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single" w:color="auto"/>
        </w:rPr>
        <w:t>企画部　企画政策課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"mailto:choshakinou@city.katsuragi.lg.jp"</w:instrText>
      </w:r>
      <w:r>
        <w:rPr>
          <w:rFonts w:hint="eastAsia"/>
        </w:rPr>
        <w:fldChar w:fldCharType="separate"/>
      </w:r>
      <w:r>
        <w:rPr>
          <w:rStyle w:val="23"/>
          <w:rFonts w:hint="eastAsia" w:ascii="UD デジタル 教科書体 NK-R" w:hAnsi="UD デジタル 教科書体 NK-R" w:eastAsia="UD デジタル 教科書体 NK-R"/>
          <w:sz w:val="24"/>
        </w:rPr>
        <w:t>kikaku@city.katsuragi.lg.jp</w:t>
      </w:r>
      <w:r>
        <w:rPr>
          <w:rFonts w:hint="eastAsia"/>
        </w:rPr>
        <w:fldChar w:fldCharType="end"/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  <w:u w:val="single" w:color="auto"/>
      </w:rPr>
    </w:pPr>
    <w:bookmarkStart w:id="0" w:name="_GoBack"/>
    <w:bookmarkEnd w:id="0"/>
    <w:r>
      <w:rPr>
        <w:rFonts w:hint="eastAsia" w:ascii="UD デジタル 教科書体 NK-R" w:hAnsi="UD デジタル 教科書体 NK-R" w:eastAsia="UD デジタル 教科書体 NK-R"/>
        <w:sz w:val="21"/>
        <w:u w:val="none" w:color="auto"/>
      </w:rPr>
      <w:t>【様式６】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202</Characters>
  <Application>JUST Note</Application>
  <Lines>23</Lines>
  <Paragraphs>13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2023-10-24T06:52:07Z</cp:lastPrinted>
  <dcterms:created xsi:type="dcterms:W3CDTF">2020-10-14T10:33:00Z</dcterms:created>
  <dcterms:modified xsi:type="dcterms:W3CDTF">2023-10-31T10:54:16Z</dcterms:modified>
  <cp:revision>1</cp:revision>
</cp:coreProperties>
</file>