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会社概要書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tbl>
      <w:tblPr>
        <w:tblStyle w:val="11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0"/>
        <w:gridCol w:w="7272"/>
      </w:tblGrid>
      <w:tr>
        <w:trPr>
          <w:trHeight w:val="711" w:hRule="atLeast"/>
        </w:trPr>
        <w:tc>
          <w:tcPr>
            <w:tcW w:w="1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1"/>
              </w:rPr>
              <w:t>企業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717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26"/>
                <w:kern w:val="0"/>
                <w:fitText w:val="1260" w:id="2"/>
              </w:rPr>
              <w:t>本社所在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〒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3"/>
              </w:rPr>
              <w:t>代表者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4"/>
              </w:rPr>
              <w:t>資本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円　　　</w:t>
            </w:r>
          </w:p>
        </w:tc>
      </w:tr>
      <w:tr>
        <w:trPr>
          <w:trHeight w:val="696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57"/>
                <w:kern w:val="0"/>
                <w:fitText w:val="1260" w:id="5"/>
              </w:rPr>
              <w:t>売上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kern w:val="0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6"/>
              </w:rPr>
              <w:t>創業年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699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7"/>
              </w:rPr>
              <w:t>従業員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人　　　　</w:t>
            </w:r>
          </w:p>
        </w:tc>
      </w:tr>
      <w:tr>
        <w:trPr>
          <w:trHeight w:val="2193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70"/>
                <w:kern w:val="0"/>
                <w:fitText w:val="1260" w:id="8"/>
              </w:rPr>
              <w:t>関連企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30"/>
                <w:kern w:val="0"/>
                <w:fitText w:val="1260" w:id="8"/>
              </w:rPr>
              <w:t>業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</w:p>
        </w:tc>
      </w:tr>
      <w:tr>
        <w:trPr>
          <w:trHeight w:val="3104" w:hRule="atLeast"/>
        </w:trPr>
        <w:tc>
          <w:tcPr>
            <w:tcW w:w="18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管　　轄：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住　　所：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責任者：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連絡先：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3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45"/>
                <w:sz w:val="23"/>
                <w:fitText w:val="690" w:id="9"/>
              </w:rPr>
              <w:t>メー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3"/>
                <w:fitText w:val="690" w:id="9"/>
              </w:rPr>
              <w:t>ル</w:t>
            </w:r>
            <w:r>
              <w:rPr>
                <w:rFonts w:hint="eastAsia" w:ascii="UD デジタル 教科書体 NK-R" w:hAnsi="UD デジタル 教科書体 NK-R" w:eastAsia="UD デジタル 教科書体 NK-R"/>
                <w:sz w:val="23"/>
              </w:rPr>
              <w:t>：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・上記の欄に記入の上、パンフレット等の会社概要が分かるものを添付してください。</w:t>
      </w:r>
    </w:p>
    <w:p>
      <w:pPr>
        <w:pStyle w:val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・令和７年</w:t>
      </w: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  <w:shd w:val="clear" w:color="auto" w:fill="auto"/>
        </w:rPr>
        <w:t>１</w:t>
      </w:r>
      <w:r>
        <w:rPr>
          <w:rFonts w:hint="eastAsia" w:ascii="UD デジタル 教科書体 NK-R" w:hAnsi="UD デジタル 教科書体 NK-R" w:eastAsia="UD デジタル 教科書体 NK-R"/>
          <w:color w:val="auto"/>
        </w:rPr>
        <w:t>月</w:t>
      </w:r>
      <w:r>
        <w:rPr>
          <w:rFonts w:hint="eastAsia" w:ascii="UD デジタル 教科書体 NK-R" w:hAnsi="UD デジタル 教科書体 NK-R" w:eastAsia="UD デジタル 教科書体 NK-R"/>
          <w:color w:val="000000" w:themeColor="text1"/>
        </w:rPr>
        <w:t>時点のものを記載</w:t>
      </w:r>
      <w:r>
        <w:rPr>
          <w:rFonts w:hint="eastAsia" w:ascii="UD デジタル 教科書体 NK-R" w:hAnsi="UD デジタル 教科書体 NK-R" w:eastAsia="UD デジタル 教科書体 NK-R"/>
        </w:rPr>
        <w:t>してください。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985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5000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UD デジタル 教科書体 NK-R" w:hAnsi="UD デジタル 教科書体 NK-R" w:eastAsia="UD デジタル 教科書体 NK-R"/>
      </w:rPr>
    </w:pPr>
    <w:r>
      <w:rPr>
        <w:rFonts w:hint="eastAsia" w:ascii="UD デジタル 教科書体 NK-R" w:hAnsi="UD デジタル 教科書体 NK-R" w:eastAsia="UD デジタル 教科書体 NK-R"/>
      </w:rPr>
      <w:t>【様式４】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146</Characters>
  <Application>JUST Note</Application>
  <Lines>29</Lines>
  <Paragraphs>22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2020-10-14T10:29:00Z</dcterms:created>
  <dcterms:modified xsi:type="dcterms:W3CDTF">2024-01-05T09:32:49Z</dcterms:modified>
  <cp:revision>1</cp:revision>
</cp:coreProperties>
</file>