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Century" w:hAnsi="Century" w:eastAsia="ＭＳ 明朝"/>
          <w:kern w:val="2"/>
          <w:sz w:val="21"/>
        </w:rPr>
        <w:t>（第９号様式―１）</w:t>
      </w:r>
    </w:p>
    <w:p>
      <w:pPr>
        <w:pStyle w:val="0"/>
        <w:jc w:val="center"/>
        <w:rPr>
          <w:rFonts w:hint="default"/>
          <w:b w:val="1"/>
          <w:sz w:val="24"/>
        </w:rPr>
      </w:pPr>
      <w:r>
        <w:rPr>
          <w:rFonts w:hint="eastAsia" w:ascii="Century" w:hAnsi="Century" w:eastAsia="ＭＳ 明朝"/>
          <w:b w:val="1"/>
          <w:color w:val="000000"/>
          <w:kern w:val="2"/>
          <w:sz w:val="24"/>
        </w:rPr>
        <w:t>長期包括運営</w:t>
      </w:r>
      <w:r>
        <w:rPr>
          <w:rFonts w:hint="eastAsia" w:ascii="Century" w:hAnsi="Century" w:eastAsia="ＭＳ 明朝"/>
          <w:b w:val="1"/>
          <w:kern w:val="2"/>
          <w:sz w:val="24"/>
        </w:rPr>
        <w:t>業務提案書</w:t>
      </w:r>
    </w:p>
    <w:p>
      <w:pPr>
        <w:pStyle w:val="0"/>
        <w:jc w:val="center"/>
        <w:rPr>
          <w:rFonts w:hint="default"/>
          <w:b w:val="1"/>
          <w:sz w:val="24"/>
        </w:rPr>
      </w:pPr>
    </w:p>
    <w:tbl>
      <w:tblPr>
        <w:tblStyle w:val="11"/>
        <w:tblW w:w="9057"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57"/>
      </w:tblGrid>
      <w:tr>
        <w:trPr>
          <w:trHeight w:val="1041" w:hRule="atLeast"/>
        </w:trPr>
        <w:tc>
          <w:tcPr>
            <w:tcW w:w="9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26"/>
              <w:jc w:val="both"/>
              <w:rPr>
                <w:rFonts w:hint="default"/>
                <w:b w:val="1"/>
                <w:sz w:val="24"/>
              </w:rPr>
            </w:pPr>
            <w:r>
              <w:rPr>
                <w:rFonts w:hint="eastAsia" w:ascii="Century" w:hAnsi="Century" w:eastAsia="ＭＳ 明朝"/>
                <w:b w:val="1"/>
                <w:kern w:val="2"/>
                <w:sz w:val="24"/>
              </w:rPr>
              <w:t>１　運転管理等業務に関する事項</w:t>
            </w:r>
          </w:p>
          <w:p>
            <w:pPr>
              <w:pStyle w:val="0"/>
              <w:numPr>
                <w:ilvl w:val="0"/>
                <w:numId w:val="1"/>
              </w:numPr>
              <w:ind w:left="846"/>
              <w:jc w:val="both"/>
              <w:rPr>
                <w:rFonts w:hint="default"/>
              </w:rPr>
            </w:pPr>
            <w:r>
              <w:rPr>
                <w:rFonts w:hint="eastAsia" w:ascii="Century" w:hAnsi="Century" w:eastAsia="ＭＳ 明朝"/>
                <w:kern w:val="2"/>
                <w:sz w:val="21"/>
              </w:rPr>
              <w:t>運営・維持管理体制</w:t>
            </w:r>
          </w:p>
          <w:p>
            <w:pPr>
              <w:pStyle w:val="0"/>
              <w:ind w:firstLine="315" w:firstLineChars="150"/>
              <w:jc w:val="both"/>
              <w:rPr>
                <w:rFonts w:hint="default"/>
              </w:rPr>
            </w:pPr>
            <w:r>
              <w:rPr>
                <w:rFonts w:hint="eastAsia" w:ascii="Century" w:hAnsi="Century" w:eastAsia="ＭＳ 明朝"/>
                <w:kern w:val="2"/>
                <w:sz w:val="21"/>
              </w:rPr>
              <w:t>①全体計画</w:t>
            </w:r>
          </w:p>
        </w:tc>
      </w:tr>
    </w:tbl>
    <w:p>
      <w:pPr>
        <w:pStyle w:val="0"/>
        <w:jc w:val="both"/>
        <w:rPr>
          <w:rFonts w:hint="default"/>
        </w:rPr>
      </w:pPr>
    </w:p>
    <w:tbl>
      <w:tblPr>
        <w:tblStyle w:val="11"/>
        <w:tblW w:w="9640"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640"/>
      </w:tblGrid>
      <w:tr>
        <w:trPr>
          <w:trHeight w:val="4816" w:hRule="atLeast"/>
        </w:trPr>
        <w:tc>
          <w:tcPr>
            <w:tcW w:w="9640"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171"/>
              <w:jc w:val="both"/>
              <w:rPr>
                <w:rFonts w:hint="default"/>
              </w:rPr>
            </w:pPr>
          </w:p>
          <w:p>
            <w:pPr>
              <w:pStyle w:val="0"/>
              <w:tabs>
                <w:tab w:val="left" w:leader="none" w:pos="8577"/>
              </w:tabs>
              <w:ind w:left="380" w:leftChars="181" w:right="185" w:rightChars="88" w:firstLine="210" w:firstLineChars="100"/>
              <w:jc w:val="both"/>
              <w:rPr>
                <w:rFonts w:hint="default"/>
              </w:rPr>
            </w:pPr>
            <w:r>
              <w:rPr>
                <w:rFonts w:hint="eastAsia" w:ascii="Century" w:hAnsi="Century" w:eastAsia="ＭＳ 明朝"/>
                <w:kern w:val="2"/>
                <w:sz w:val="21"/>
              </w:rPr>
              <w:t>「募集要項、要求水準書」の記載事項を踏まえ、業務実施体制図を作成すること。正本には、個別の企業名を明示すること。副本には個別の企業名等が判明しないように「代表企業」「構成員Ａ」等と表記すること。</w:t>
            </w:r>
          </w:p>
          <w:p>
            <w:pPr>
              <w:pStyle w:val="0"/>
              <w:tabs>
                <w:tab w:val="left" w:leader="none" w:pos="8577"/>
              </w:tabs>
              <w:ind w:left="380" w:leftChars="181" w:right="185" w:rightChars="88" w:firstLine="210" w:firstLineChars="100"/>
              <w:jc w:val="both"/>
              <w:rPr>
                <w:rFonts w:hint="default"/>
              </w:rPr>
            </w:pPr>
            <w:r>
              <w:rPr>
                <w:rFonts w:hint="eastAsia" w:ascii="Century" w:hAnsi="Century" w:eastAsia="ＭＳ 明朝"/>
                <w:kern w:val="2"/>
                <w:sz w:val="21"/>
              </w:rPr>
              <w:t>本業務の実施にあたり、構成員以外の企業に業務委託等を予定している場合は、企業名及びその企業が担う役割を明記すること。</w:t>
            </w:r>
          </w:p>
          <w:p>
            <w:pPr>
              <w:pStyle w:val="0"/>
              <w:tabs>
                <w:tab w:val="left" w:leader="none" w:pos="8577"/>
              </w:tabs>
              <w:ind w:left="380" w:leftChars="181" w:right="185" w:rightChars="88" w:firstLine="210" w:firstLineChars="100"/>
              <w:jc w:val="both"/>
              <w:rPr>
                <w:rFonts w:hint="default"/>
              </w:rPr>
            </w:pPr>
            <w:r>
              <w:rPr>
                <w:rFonts w:hint="eastAsia" w:ascii="Century" w:hAnsi="Century" w:eastAsia="ＭＳ 明朝"/>
                <w:kern w:val="2"/>
                <w:sz w:val="21"/>
              </w:rPr>
              <w:t>※注意　</w:t>
            </w:r>
            <w:r>
              <w:rPr>
                <w:rFonts w:hint="eastAsia" w:ascii="ＭＳ 明朝" w:hAnsi="ＭＳ 明朝" w:eastAsia="ＭＳ 明朝"/>
                <w:kern w:val="2"/>
                <w:sz w:val="21"/>
              </w:rPr>
              <w:t>葛城</w:t>
            </w:r>
            <w:r>
              <w:rPr>
                <w:rFonts w:hint="eastAsia" w:ascii="Century" w:hAnsi="Century" w:eastAsia="ＭＳ 明朝"/>
                <w:kern w:val="2"/>
                <w:sz w:val="21"/>
              </w:rPr>
              <w:t>市内の企業等については企業名の後に必ず（</w:t>
            </w:r>
            <w:r>
              <w:rPr>
                <w:rFonts w:hint="eastAsia" w:ascii="ＭＳ 明朝" w:hAnsi="ＭＳ 明朝" w:eastAsia="ＭＳ 明朝"/>
                <w:kern w:val="2"/>
                <w:sz w:val="21"/>
              </w:rPr>
              <w:t>葛城</w:t>
            </w:r>
            <w:r>
              <w:rPr>
                <w:rFonts w:hint="eastAsia" w:ascii="Century" w:hAnsi="Century" w:eastAsia="ＭＳ 明朝"/>
                <w:kern w:val="2"/>
                <w:sz w:val="21"/>
              </w:rPr>
              <w:t>市内事業者）と記載すること。</w:t>
            </w:r>
          </w:p>
          <w:p>
            <w:pPr>
              <w:pStyle w:val="0"/>
              <w:tabs>
                <w:tab w:val="left" w:leader="none" w:pos="8577"/>
              </w:tabs>
              <w:ind w:left="380" w:leftChars="181" w:right="185" w:rightChars="88" w:firstLine="210" w:firstLineChars="100"/>
              <w:jc w:val="both"/>
              <w:rPr>
                <w:rFonts w:hint="default"/>
              </w:rPr>
            </w:pPr>
          </w:p>
          <w:p>
            <w:pPr>
              <w:pStyle w:val="0"/>
              <w:tabs>
                <w:tab w:val="left" w:leader="none" w:pos="8577"/>
              </w:tabs>
              <w:ind w:left="380" w:leftChars="181" w:right="185" w:rightChars="88"/>
              <w:jc w:val="both"/>
              <w:rPr>
                <w:rFonts w:hint="default"/>
              </w:rPr>
            </w:pPr>
            <w:r>
              <w:rPr>
                <w:rFonts w:hint="eastAsia" w:ascii="Century" w:hAnsi="Century" w:eastAsia="ＭＳ 明朝"/>
                <w:kern w:val="2"/>
                <w:sz w:val="21"/>
              </w:rPr>
              <w:t>（例）</w:t>
            </w:r>
          </w:p>
          <w:p>
            <w:pPr>
              <w:pStyle w:val="0"/>
              <w:tabs>
                <w:tab w:val="left" w:leader="none" w:pos="8577"/>
              </w:tabs>
              <w:ind w:left="420" w:leftChars="200" w:right="185" w:rightChars="88"/>
              <w:jc w:val="both"/>
              <w:rPr>
                <w:rFonts w:hint="default"/>
              </w:rPr>
            </w:pPr>
            <w:r>
              <w:rPr>
                <w:rFonts w:hint="eastAsia" w:ascii="Century" w:hAnsi="Century" w:eastAsia="ＭＳ 明朝"/>
                <w:kern w:val="2"/>
                <w:sz w:val="21"/>
              </w:rPr>
              <w:t>正本・・・●●株式会社（</w:t>
            </w:r>
            <w:bookmarkStart w:id="0" w:name="_GoBack"/>
            <w:bookmarkEnd w:id="0"/>
            <w:r>
              <w:rPr>
                <w:rFonts w:hint="eastAsia" w:ascii="ＭＳ 明朝" w:hAnsi="ＭＳ 明朝" w:eastAsia="ＭＳ 明朝"/>
                <w:kern w:val="2"/>
                <w:sz w:val="21"/>
              </w:rPr>
              <w:t>葛城</w:t>
            </w:r>
            <w:r>
              <w:rPr>
                <w:rFonts w:hint="eastAsia" w:ascii="Century" w:hAnsi="Century" w:eastAsia="ＭＳ 明朝"/>
                <w:kern w:val="2"/>
                <w:sz w:val="21"/>
              </w:rPr>
              <w:t>市内事業者）</w:t>
            </w:r>
          </w:p>
          <w:p>
            <w:pPr>
              <w:pStyle w:val="0"/>
              <w:tabs>
                <w:tab w:val="left" w:leader="none" w:pos="8577"/>
              </w:tabs>
              <w:ind w:left="420" w:leftChars="200" w:right="185" w:rightChars="88"/>
              <w:jc w:val="both"/>
              <w:rPr>
                <w:rFonts w:hint="default"/>
              </w:rPr>
            </w:pPr>
            <w:r>
              <w:rPr>
                <w:rFonts w:hint="eastAsia" w:ascii="Century" w:hAnsi="Century" w:eastAsia="ＭＳ 明朝"/>
                <w:kern w:val="2"/>
                <w:sz w:val="21"/>
              </w:rPr>
              <w:t>副本・・・構成員Ａ（又は委託企業Ａ）（</w:t>
            </w:r>
            <w:r>
              <w:rPr>
                <w:rFonts w:hint="eastAsia" w:ascii="ＭＳ 明朝" w:hAnsi="ＭＳ 明朝" w:eastAsia="ＭＳ 明朝"/>
                <w:kern w:val="2"/>
                <w:sz w:val="21"/>
              </w:rPr>
              <w:t>葛城</w:t>
            </w:r>
            <w:r>
              <w:rPr>
                <w:rFonts w:hint="eastAsia" w:ascii="Century" w:hAnsi="Century" w:eastAsia="ＭＳ 明朝"/>
                <w:kern w:val="2"/>
                <w:sz w:val="21"/>
              </w:rPr>
              <w:t>市内事業者）</w:t>
            </w:r>
          </w:p>
          <w:p>
            <w:pPr>
              <w:pStyle w:val="0"/>
              <w:tabs>
                <w:tab w:val="left" w:leader="none" w:pos="8577"/>
              </w:tabs>
              <w:ind w:right="185" w:rightChars="88"/>
              <w:jc w:val="right"/>
              <w:rPr>
                <w:rFonts w:hint="default"/>
              </w:rPr>
            </w:pPr>
          </w:p>
          <w:p>
            <w:pPr>
              <w:pStyle w:val="0"/>
              <w:tabs>
                <w:tab w:val="left" w:leader="none" w:pos="8577"/>
              </w:tabs>
              <w:ind w:right="185" w:rightChars="88" w:firstLine="5040" w:firstLineChars="2400"/>
              <w:jc w:val="both"/>
              <w:rPr>
                <w:rFonts w:hint="default"/>
              </w:rPr>
            </w:pPr>
            <w:r>
              <w:rPr>
                <w:rFonts w:hint="eastAsia" w:ascii="Century" w:hAnsi="Century" w:eastAsia="ＭＳ 明朝"/>
                <w:kern w:val="2"/>
                <w:sz w:val="21"/>
              </w:rPr>
              <w:t>（枚数制限：Ａ４サイズ６ページ以内）</w:t>
            </w:r>
          </w:p>
          <w:p>
            <w:pPr>
              <w:pStyle w:val="0"/>
              <w:ind w:left="380" w:leftChars="181" w:right="-143" w:rightChars="-68"/>
              <w:jc w:val="both"/>
              <w:rPr>
                <w:rFonts w:hint="default"/>
              </w:rPr>
            </w:pPr>
          </w:p>
        </w:tc>
      </w:tr>
    </w:tbl>
    <w:p>
      <w:pPr>
        <w:pStyle w:val="0"/>
        <w:ind w:left="210" w:leftChars="100" w:right="-143" w:rightChars="-68"/>
        <w:jc w:val="both"/>
        <w:rPr>
          <w:rFonts w:hint="default"/>
        </w:rPr>
      </w:pPr>
    </w:p>
    <w:p>
      <w:pPr>
        <w:pStyle w:val="0"/>
        <w:ind w:left="210" w:leftChars="100" w:right="-143" w:rightChars="-68"/>
        <w:jc w:val="right"/>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18"/>
        </w:rPr>
        <w:br w:type="page"/>
      </w:r>
      <w:r>
        <w:rPr>
          <w:rFonts w:hint="eastAsia" w:ascii="Century" w:hAnsi="Century" w:eastAsia="ＭＳ 明朝"/>
          <w:kern w:val="2"/>
          <w:sz w:val="21"/>
        </w:rPr>
        <w:t>（第９号様式－２）</w:t>
      </w:r>
    </w:p>
    <w:p>
      <w:pPr>
        <w:pStyle w:val="0"/>
        <w:jc w:val="center"/>
        <w:rPr>
          <w:rFonts w:hint="default"/>
          <w:b w:val="1"/>
        </w:rPr>
      </w:pPr>
      <w:r>
        <w:rPr>
          <w:rFonts w:hint="eastAsia" w:ascii="Century" w:hAnsi="Century" w:eastAsia="ＭＳ 明朝"/>
          <w:b w:val="1"/>
          <w:color w:val="000000"/>
          <w:kern w:val="2"/>
          <w:sz w:val="24"/>
        </w:rPr>
        <w:t>長期包括運営</w:t>
      </w:r>
      <w:r>
        <w:rPr>
          <w:rFonts w:hint="eastAsia" w:ascii="Century" w:hAnsi="Century" w:eastAsia="ＭＳ 明朝"/>
          <w:b w:val="1"/>
          <w:kern w:val="2"/>
          <w:sz w:val="24"/>
        </w:rPr>
        <w:t>業務提案書</w:t>
      </w:r>
    </w:p>
    <w:p>
      <w:pPr>
        <w:pStyle w:val="0"/>
        <w:jc w:val="both"/>
        <w:rPr>
          <w:rFonts w:hint="default"/>
        </w:rPr>
      </w:pPr>
    </w:p>
    <w:tbl>
      <w:tblPr>
        <w:tblStyle w:val="11"/>
        <w:tblW w:w="895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55"/>
      </w:tblGrid>
      <w:tr>
        <w:trPr>
          <w:trHeight w:val="1450" w:hRule="atLeast"/>
        </w:trPr>
        <w:tc>
          <w:tcPr>
            <w:tcW w:w="8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6"/>
              <w:jc w:val="both"/>
              <w:rPr>
                <w:rFonts w:hint="default"/>
                <w:b w:val="1"/>
              </w:rPr>
            </w:pPr>
            <w:r>
              <w:rPr>
                <w:rFonts w:hint="eastAsia" w:ascii="Century" w:hAnsi="Century" w:eastAsia="ＭＳ 明朝"/>
                <w:b w:val="1"/>
                <w:kern w:val="2"/>
                <w:sz w:val="21"/>
              </w:rPr>
              <w:t>１　運転管理等業務に関する事項</w:t>
            </w:r>
          </w:p>
          <w:p>
            <w:pPr>
              <w:pStyle w:val="0"/>
              <w:ind w:left="36"/>
              <w:jc w:val="both"/>
              <w:rPr>
                <w:rFonts w:hint="default"/>
              </w:rPr>
            </w:pPr>
            <w:r>
              <w:rPr>
                <w:rFonts w:hint="eastAsia" w:ascii="Century" w:hAnsi="Century" w:eastAsia="ＭＳ 明朝"/>
                <w:kern w:val="2"/>
                <w:sz w:val="21"/>
              </w:rPr>
              <w:t>（１）運営・維持管理体制</w:t>
            </w:r>
          </w:p>
          <w:p>
            <w:pPr>
              <w:pStyle w:val="0"/>
              <w:ind w:left="456" w:leftChars="117" w:hanging="210" w:hangingChars="100"/>
              <w:jc w:val="both"/>
              <w:rPr>
                <w:rFonts w:hint="default"/>
              </w:rPr>
            </w:pPr>
            <w:r>
              <w:rPr>
                <w:rFonts w:hint="eastAsia" w:ascii="Century" w:hAnsi="Century" w:eastAsia="ＭＳ 明朝"/>
                <w:kern w:val="2"/>
                <w:sz w:val="21"/>
              </w:rPr>
              <w:t>②各種マニュアル、労働安全衛生・作業環境管理体制、防火管理体制、連絡体制、施設保安・防犯体制、見学者対応、市民対応</w:t>
            </w:r>
          </w:p>
        </w:tc>
      </w:tr>
    </w:tbl>
    <w:p>
      <w:pPr>
        <w:pStyle w:val="0"/>
        <w:jc w:val="both"/>
        <w:rPr>
          <w:rFonts w:hint="default"/>
        </w:rPr>
      </w:pPr>
    </w:p>
    <w:p>
      <w:pPr>
        <w:pStyle w:val="0"/>
        <w:jc w:val="both"/>
        <w:rPr>
          <w:rFonts w:hint="default"/>
        </w:rPr>
      </w:pPr>
    </w:p>
    <w:tbl>
      <w:tblPr>
        <w:tblStyle w:val="11"/>
        <w:tblW w:w="9640"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640"/>
      </w:tblGrid>
      <w:tr>
        <w:trPr>
          <w:trHeight w:val="5217" w:hRule="atLeast"/>
        </w:trPr>
        <w:tc>
          <w:tcPr>
            <w:tcW w:w="9640"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right="202" w:rightChars="96"/>
              <w:jc w:val="both"/>
              <w:rPr>
                <w:rFonts w:hint="default"/>
              </w:rPr>
            </w:pPr>
          </w:p>
          <w:p>
            <w:pPr>
              <w:pStyle w:val="0"/>
              <w:ind w:left="210" w:leftChars="100" w:right="202" w:rightChars="96"/>
              <w:jc w:val="both"/>
              <w:rPr>
                <w:rFonts w:hint="default"/>
              </w:rPr>
            </w:pPr>
            <w:r>
              <w:rPr>
                <w:rFonts w:hint="eastAsia" w:ascii="Century" w:hAnsi="Century" w:eastAsia="ＭＳ 明朝"/>
                <w:kern w:val="2"/>
                <w:sz w:val="21"/>
              </w:rPr>
              <w:t>「募集要項、要求水準書」の記載事項を踏まえ、各種マニュアルの作成、労働安全衛生、作業環境管理、安全衛生教育、緊急対応等について、以下の項目毎に記述すること。</w:t>
            </w:r>
          </w:p>
          <w:p>
            <w:pPr>
              <w:pStyle w:val="0"/>
              <w:ind w:right="202" w:rightChars="96"/>
              <w:jc w:val="right"/>
              <w:rPr>
                <w:rFonts w:hint="default"/>
              </w:rPr>
            </w:pPr>
            <w:r>
              <w:rPr>
                <w:rFonts w:hint="eastAsia" w:ascii="Century" w:hAnsi="Century" w:eastAsia="ＭＳ 明朝"/>
                <w:kern w:val="2"/>
                <w:sz w:val="21"/>
              </w:rPr>
              <w:t>（枚数制限：Ａ４サイズ８ページ以内）</w:t>
            </w:r>
            <w:r>
              <w:rPr>
                <w:rFonts w:hint="eastAsia" w:ascii="Century" w:hAnsi="Century" w:eastAsia="ＭＳ 明朝"/>
                <w:kern w:val="2"/>
                <w:sz w:val="21"/>
              </w:rPr>
              <w:t xml:space="preserve"> </w:t>
            </w:r>
          </w:p>
          <w:tbl>
            <w:tblPr>
              <w:tblStyle w:val="11"/>
              <w:tblW w:w="9427"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27"/>
            </w:tblGrid>
            <w:tr>
              <w:trPr/>
              <w:tc>
                <w:tcPr>
                  <w:tcW w:w="942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202" w:rightChars="96"/>
                    <w:jc w:val="both"/>
                    <w:rPr>
                      <w:rFonts w:hint="default"/>
                    </w:rPr>
                  </w:pPr>
                </w:p>
                <w:p>
                  <w:pPr>
                    <w:pStyle w:val="0"/>
                    <w:ind w:right="202" w:rightChars="96"/>
                    <w:jc w:val="both"/>
                    <w:rPr>
                      <w:rFonts w:hint="default"/>
                    </w:rPr>
                  </w:pPr>
                  <w:r>
                    <w:rPr>
                      <w:rFonts w:hint="eastAsia" w:ascii="Century" w:hAnsi="Century" w:eastAsia="ＭＳ 明朝"/>
                      <w:kern w:val="2"/>
                      <w:sz w:val="21"/>
                    </w:rPr>
                    <w:t>□　各種マニュアル</w:t>
                  </w:r>
                </w:p>
                <w:p>
                  <w:pPr>
                    <w:pStyle w:val="0"/>
                    <w:ind w:right="202" w:rightChars="96"/>
                    <w:jc w:val="both"/>
                    <w:rPr>
                      <w:rFonts w:hint="default"/>
                    </w:rPr>
                  </w:pPr>
                  <w:r>
                    <w:rPr>
                      <w:rFonts w:hint="eastAsia" w:ascii="Century" w:hAnsi="Century" w:eastAsia="ＭＳ 明朝"/>
                      <w:kern w:val="2"/>
                      <w:sz w:val="21"/>
                    </w:rPr>
                    <w:t>□　労働安全衛生・作業環境管理体制</w:t>
                  </w:r>
                  <w:r>
                    <w:rPr>
                      <w:rFonts w:hint="eastAsia" w:ascii="Century" w:hAnsi="Century" w:eastAsia="ＭＳ 明朝"/>
                      <w:kern w:val="2"/>
                      <w:sz w:val="21"/>
                    </w:rPr>
                    <w:t xml:space="preserve"> </w:t>
                  </w:r>
                </w:p>
                <w:p>
                  <w:pPr>
                    <w:pStyle w:val="0"/>
                    <w:ind w:right="202" w:rightChars="96"/>
                    <w:jc w:val="both"/>
                    <w:rPr>
                      <w:rFonts w:hint="default"/>
                    </w:rPr>
                  </w:pPr>
                  <w:r>
                    <w:rPr>
                      <w:rFonts w:hint="eastAsia" w:ascii="Century" w:hAnsi="Century" w:eastAsia="ＭＳ 明朝"/>
                      <w:kern w:val="2"/>
                      <w:sz w:val="21"/>
                    </w:rPr>
                    <w:t>□　防火管理体制</w:t>
                  </w:r>
                  <w:r>
                    <w:rPr>
                      <w:rFonts w:hint="eastAsia" w:ascii="Century" w:hAnsi="Century" w:eastAsia="ＭＳ 明朝"/>
                      <w:kern w:val="2"/>
                      <w:sz w:val="21"/>
                    </w:rPr>
                    <w:t xml:space="preserve"> </w:t>
                  </w:r>
                </w:p>
                <w:p>
                  <w:pPr>
                    <w:pStyle w:val="0"/>
                    <w:ind w:right="202" w:rightChars="96"/>
                    <w:jc w:val="both"/>
                    <w:rPr>
                      <w:rFonts w:hint="default"/>
                    </w:rPr>
                  </w:pPr>
                  <w:r>
                    <w:rPr>
                      <w:rFonts w:hint="eastAsia" w:ascii="Century" w:hAnsi="Century" w:eastAsia="ＭＳ 明朝"/>
                      <w:kern w:val="2"/>
                      <w:sz w:val="21"/>
                    </w:rPr>
                    <w:t>□　連絡体制（平常時及び緊急時）</w:t>
                  </w:r>
                  <w:r>
                    <w:rPr>
                      <w:rFonts w:hint="eastAsia" w:ascii="Century" w:hAnsi="Century" w:eastAsia="ＭＳ 明朝"/>
                      <w:kern w:val="2"/>
                      <w:sz w:val="21"/>
                    </w:rPr>
                    <w:t xml:space="preserve"> </w:t>
                  </w:r>
                </w:p>
                <w:p>
                  <w:pPr>
                    <w:pStyle w:val="0"/>
                    <w:ind w:right="202" w:rightChars="96"/>
                    <w:jc w:val="both"/>
                    <w:rPr>
                      <w:rFonts w:hint="default"/>
                    </w:rPr>
                  </w:pPr>
                  <w:r>
                    <w:rPr>
                      <w:rFonts w:hint="eastAsia" w:ascii="Century" w:hAnsi="Century" w:eastAsia="ＭＳ 明朝"/>
                      <w:kern w:val="2"/>
                      <w:sz w:val="21"/>
                    </w:rPr>
                    <w:t>□　施設保安・防犯体制</w:t>
                  </w:r>
                  <w:r>
                    <w:rPr>
                      <w:rFonts w:hint="eastAsia" w:ascii="Century" w:hAnsi="Century" w:eastAsia="ＭＳ 明朝"/>
                      <w:kern w:val="2"/>
                      <w:sz w:val="21"/>
                    </w:rPr>
                    <w:t xml:space="preserve"> </w:t>
                  </w:r>
                </w:p>
                <w:p>
                  <w:pPr>
                    <w:pStyle w:val="0"/>
                    <w:ind w:right="202" w:rightChars="96"/>
                    <w:jc w:val="both"/>
                    <w:rPr>
                      <w:rFonts w:hint="default"/>
                    </w:rPr>
                  </w:pPr>
                  <w:r>
                    <w:rPr>
                      <w:rFonts w:hint="eastAsia" w:ascii="Century" w:hAnsi="Century" w:eastAsia="ＭＳ 明朝"/>
                      <w:kern w:val="2"/>
                      <w:sz w:val="21"/>
                    </w:rPr>
                    <w:t>□　見学者対応、市民対応</w:t>
                  </w:r>
                </w:p>
                <w:p>
                  <w:pPr>
                    <w:pStyle w:val="0"/>
                    <w:ind w:right="202" w:rightChars="96"/>
                    <w:jc w:val="both"/>
                    <w:rPr>
                      <w:rFonts w:hint="default"/>
                    </w:rPr>
                  </w:pPr>
                </w:p>
              </w:tc>
            </w:tr>
          </w:tbl>
          <w:p>
            <w:pPr>
              <w:pStyle w:val="0"/>
              <w:ind w:right="202" w:rightChars="96"/>
              <w:jc w:val="both"/>
              <w:rPr>
                <w:rFonts w:hint="default"/>
              </w:rPr>
            </w:pPr>
          </w:p>
        </w:tc>
      </w:tr>
    </w:tbl>
    <w:p>
      <w:pPr>
        <w:pStyle w:val="0"/>
        <w:jc w:val="both"/>
        <w:rPr>
          <w:rFonts w:hint="default"/>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br w:type="page"/>
      </w:r>
      <w:r>
        <w:rPr>
          <w:rFonts w:hint="eastAsia" w:ascii="Century" w:hAnsi="Century" w:eastAsia="ＭＳ 明朝"/>
          <w:kern w:val="2"/>
          <w:sz w:val="21"/>
        </w:rPr>
        <w:t>（第９号様式－３）</w:t>
      </w:r>
    </w:p>
    <w:p>
      <w:pPr>
        <w:pStyle w:val="0"/>
        <w:jc w:val="both"/>
        <w:rPr>
          <w:rFonts w:hint="default"/>
        </w:rPr>
      </w:pPr>
    </w:p>
    <w:p>
      <w:pPr>
        <w:pStyle w:val="0"/>
        <w:jc w:val="center"/>
        <w:rPr>
          <w:rFonts w:hint="default"/>
          <w:b w:val="1"/>
        </w:rPr>
      </w:pPr>
      <w:r>
        <w:rPr>
          <w:rFonts w:hint="eastAsia" w:ascii="Century" w:hAnsi="Century" w:eastAsia="ＭＳ 明朝"/>
          <w:b w:val="1"/>
          <w:color w:val="000000"/>
          <w:kern w:val="2"/>
          <w:sz w:val="24"/>
        </w:rPr>
        <w:t>長期包括運営</w:t>
      </w:r>
      <w:r>
        <w:rPr>
          <w:rFonts w:hint="eastAsia" w:ascii="Century" w:hAnsi="Century" w:eastAsia="ＭＳ 明朝"/>
          <w:b w:val="1"/>
          <w:kern w:val="2"/>
          <w:sz w:val="24"/>
        </w:rPr>
        <w:t>業務提案書</w:t>
      </w:r>
    </w:p>
    <w:p>
      <w:pPr>
        <w:pStyle w:val="0"/>
        <w:jc w:val="both"/>
        <w:rPr>
          <w:rFonts w:hint="default"/>
        </w:rPr>
      </w:pPr>
    </w:p>
    <w:tbl>
      <w:tblPr>
        <w:tblStyle w:val="11"/>
        <w:tblW w:w="885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850"/>
      </w:tblGrid>
      <w:tr>
        <w:trPr>
          <w:trHeight w:val="1103" w:hRule="atLeast"/>
        </w:trPr>
        <w:tc>
          <w:tcPr>
            <w:tcW w:w="8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
              <w:jc w:val="both"/>
              <w:rPr>
                <w:rFonts w:hint="default"/>
                <w:b w:val="1"/>
              </w:rPr>
            </w:pPr>
            <w:r>
              <w:rPr>
                <w:rFonts w:hint="eastAsia" w:ascii="Century" w:hAnsi="Century" w:eastAsia="ＭＳ 明朝"/>
                <w:b w:val="1"/>
                <w:kern w:val="2"/>
                <w:sz w:val="21"/>
              </w:rPr>
              <w:t>１　運転管理等業務に関する事項</w:t>
            </w:r>
          </w:p>
          <w:p>
            <w:pPr>
              <w:pStyle w:val="0"/>
              <w:ind w:left="21"/>
              <w:jc w:val="both"/>
              <w:rPr>
                <w:rFonts w:hint="default"/>
              </w:rPr>
            </w:pPr>
            <w:r>
              <w:rPr>
                <w:rFonts w:hint="eastAsia" w:ascii="Century" w:hAnsi="Century" w:eastAsia="ＭＳ 明朝"/>
                <w:kern w:val="2"/>
                <w:sz w:val="21"/>
              </w:rPr>
              <w:t>（１）運営・維持管理体制</w:t>
            </w:r>
          </w:p>
          <w:p>
            <w:pPr>
              <w:pStyle w:val="0"/>
              <w:ind w:left="231" w:leftChars="110"/>
              <w:jc w:val="both"/>
              <w:rPr>
                <w:rFonts w:hint="default"/>
              </w:rPr>
            </w:pPr>
            <w:r>
              <w:rPr>
                <w:rFonts w:hint="eastAsia" w:ascii="Century" w:hAnsi="Century" w:eastAsia="ＭＳ 明朝"/>
                <w:kern w:val="2"/>
                <w:sz w:val="21"/>
              </w:rPr>
              <w:t>③組織構成、保有資格</w:t>
            </w:r>
          </w:p>
        </w:tc>
      </w:tr>
    </w:tbl>
    <w:p>
      <w:pPr>
        <w:pStyle w:val="0"/>
        <w:jc w:val="both"/>
        <w:rPr>
          <w:rFonts w:hint="default"/>
        </w:rPr>
      </w:pPr>
    </w:p>
    <w:tbl>
      <w:tblPr>
        <w:tblStyle w:val="11"/>
        <w:tblW w:w="9924" w:type="dxa"/>
        <w:tblInd w:w="-32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924"/>
      </w:tblGrid>
      <w:tr>
        <w:trPr>
          <w:trHeight w:val="10954" w:hRule="atLeast"/>
        </w:trPr>
        <w:tc>
          <w:tcPr>
            <w:tcW w:w="9924"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jc w:val="both"/>
              <w:rPr>
                <w:rFonts w:hint="default"/>
              </w:rPr>
            </w:pPr>
            <w:r>
              <w:rPr>
                <w:rFonts w:hint="eastAsia" w:ascii="Century" w:hAnsi="Century" w:eastAsia="ＭＳ 明朝"/>
                <w:kern w:val="2"/>
                <w:sz w:val="21"/>
              </w:rPr>
              <w:t>「募集要項、要求水準書」の記載事項及び業務実施体制図を踏まえ、全体及び施設別組織体制を示しその特徴について記述すること。また、有資格者の配置について対象資格と資格ごとの配置人数を記述すること。なお、廃棄物処理施設技術管理士については、配置予定者の資格証の写し及び経歴書（Ａ４サイズ、書式は任意）を添付すること。</w:t>
            </w:r>
          </w:p>
          <w:p>
            <w:pPr>
              <w:pStyle w:val="0"/>
              <w:ind w:left="51"/>
              <w:jc w:val="both"/>
              <w:rPr>
                <w:rFonts w:hint="default"/>
              </w:rPr>
            </w:pPr>
          </w:p>
          <w:p>
            <w:pPr>
              <w:pStyle w:val="0"/>
              <w:jc w:val="both"/>
              <w:rPr>
                <w:rFonts w:hint="default"/>
              </w:rPr>
            </w:pPr>
            <w:r>
              <w:rPr>
                <w:rFonts w:hint="eastAsia" w:ascii="Century" w:hAnsi="Century" w:eastAsia="ＭＳ 明朝"/>
                <w:kern w:val="2"/>
                <w:sz w:val="21"/>
              </w:rPr>
              <w:t>□　全体及び施設別組織体制</w:t>
            </w:r>
          </w:p>
          <w:p>
            <w:pPr>
              <w:pStyle w:val="0"/>
              <w:ind w:left="51"/>
              <w:jc w:val="both"/>
              <w:rPr>
                <w:rFonts w:hint="default"/>
              </w:rPr>
            </w:pPr>
            <w:r>
              <w:rPr>
                <w:rFonts w:hint="eastAsia" w:ascii="Century" w:hAnsi="Century" w:eastAsia="ＭＳ 明朝"/>
                <w:kern w:val="2"/>
                <w:sz w:val="21"/>
              </w:rPr>
              <w:t>　　（常駐する作業員の体制、各作業員の仕事内容、交代勤務のローテーション方法等を記載）</w:t>
            </w:r>
          </w:p>
          <w:p>
            <w:pPr>
              <w:pStyle w:val="0"/>
              <w:jc w:val="both"/>
              <w:rPr>
                <w:rFonts w:hint="default"/>
              </w:rPr>
            </w:pPr>
            <w:r>
              <w:rPr>
                <w:rFonts w:hint="eastAsia" w:ascii="Century" w:hAnsi="Century" w:eastAsia="ＭＳ 明朝"/>
                <w:kern w:val="2"/>
                <w:sz w:val="21"/>
              </w:rPr>
              <w:t>□　有資格者の配置</w:t>
            </w:r>
          </w:p>
          <w:tbl>
            <w:tblPr>
              <w:tblStyle w:val="11"/>
              <w:tblW w:w="9627"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4051"/>
              <w:gridCol w:w="1155"/>
              <w:gridCol w:w="4421"/>
            </w:tblGrid>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資格名称</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配置人数</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資格者配置理由</w:t>
                  </w:r>
                </w:p>
              </w:tc>
            </w:tr>
            <w:tr>
              <w:trPr>
                <w:trHeight w:val="705" w:hRule="atLeast"/>
              </w:trPr>
              <w:tc>
                <w:tcPr>
                  <w:tcW w:w="40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eastAsia" w:eastAsia="PMingLiU"/>
                    </w:rPr>
                  </w:pPr>
                  <w:r>
                    <w:rPr>
                      <w:rFonts w:hint="eastAsia" w:ascii="Century" w:hAnsi="Century" w:eastAsia="ＭＳ 明朝"/>
                      <w:kern w:val="2"/>
                      <w:sz w:val="21"/>
                    </w:rPr>
                    <w:t>廃棄物処理施設技術管理士</w:t>
                  </w:r>
                </w:p>
                <w:p>
                  <w:pPr>
                    <w:pStyle w:val="0"/>
                    <w:jc w:val="both"/>
                    <w:rPr>
                      <w:rFonts w:hint="default"/>
                    </w:rPr>
                  </w:pPr>
                </w:p>
              </w:tc>
              <w:tc>
                <w:tcPr>
                  <w:tcW w:w="11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本件施設の維持管理に関する技術上の業務及び維持管理の事務に従事する職員の監督</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2</w:t>
                  </w:r>
                  <w:r>
                    <w:rPr>
                      <w:rFonts w:hint="eastAsia" w:ascii="Century" w:hAnsi="Century" w:eastAsia="ＭＳ 明朝"/>
                      <w:kern w:val="2"/>
                      <w:sz w:val="21"/>
                    </w:rPr>
                    <w:t>級ボイラー技士</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ボイラー取扱作業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特定化学物質等作業主任者</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特定化学物質の取扱作業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酸素欠乏危険作業主任者</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color w:val="000000"/>
                    </w:rPr>
                  </w:pPr>
                  <w:r>
                    <w:rPr>
                      <w:rFonts w:hint="eastAsia" w:ascii="Century" w:hAnsi="Century" w:eastAsia="ＭＳ 明朝"/>
                      <w:color w:val="000000"/>
                      <w:kern w:val="2"/>
                      <w:sz w:val="21"/>
                    </w:rPr>
                    <w:t>酸欠危険場所で作業を行う場合、作業員の酸素欠乏症を防止</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color w:val="000000"/>
                    </w:rPr>
                  </w:pPr>
                  <w:r>
                    <w:rPr>
                      <w:rFonts w:hint="eastAsia" w:ascii="Century" w:hAnsi="Century" w:eastAsia="ＭＳ 明朝"/>
                      <w:color w:val="000000"/>
                      <w:kern w:val="2"/>
                      <w:sz w:val="21"/>
                    </w:rPr>
                    <w:t>危険物取扱者</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color w:val="000000"/>
                    </w:rPr>
                  </w:pPr>
                  <w:r>
                    <w:rPr>
                      <w:rFonts w:hint="eastAsia" w:ascii="Century" w:hAnsi="Century" w:eastAsia="ＭＳ 明朝"/>
                      <w:color w:val="000000"/>
                      <w:kern w:val="2"/>
                      <w:sz w:val="21"/>
                    </w:rPr>
                    <w:t>危険物取扱作業に関する監督及び現場従事者</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電気工事士</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電気設備修繕作業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低圧電気取扱業務特別教育終了</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低圧配電盤露出開閉器の操作等低圧電気の取り扱い作業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クレーン運転特別教育（５ｔ未満）</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場内設置のホイスト取扱作業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乾燥設備作業主任者</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肥料製造に伴う乾燥設備の取扱作業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玉掛け技能講習終了</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玉掛け作業</w:t>
                  </w:r>
                </w:p>
              </w:tc>
            </w:tr>
            <w:tr>
              <w:trPr/>
              <w:tc>
                <w:tcPr>
                  <w:tcW w:w="4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人</w:t>
                  </w: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bl>
          <w:p>
            <w:pPr>
              <w:pStyle w:val="0"/>
              <w:ind w:left="51"/>
              <w:jc w:val="both"/>
              <w:rPr>
                <w:rFonts w:hint="default"/>
              </w:rPr>
            </w:pPr>
            <w:r>
              <w:rPr>
                <w:rFonts w:hint="eastAsia" w:ascii="Century" w:hAnsi="Century" w:eastAsia="ＭＳ 明朝"/>
                <w:kern w:val="2"/>
                <w:sz w:val="21"/>
              </w:rPr>
              <w:t>その他の資格について記載する場合は欄を追加して記載すること。</w:t>
            </w:r>
          </w:p>
          <w:p>
            <w:pPr>
              <w:pStyle w:val="0"/>
              <w:ind w:left="51"/>
              <w:jc w:val="both"/>
              <w:rPr>
                <w:rFonts w:hint="default"/>
              </w:rPr>
            </w:pPr>
            <w:r>
              <w:rPr>
                <w:rFonts w:hint="eastAsia" w:ascii="Century" w:hAnsi="Century" w:eastAsia="ＭＳ 明朝"/>
                <w:kern w:val="2"/>
                <w:sz w:val="21"/>
              </w:rPr>
              <w:t>本様式の添付書類として廃棄物処理施設技術管理士を証する書類の写し、配置予定者の経歴書及び応募者と配置予定者との雇用関係を証する書類を添付すること。なお、添付書類は下記の枚数制限の対象外とする。</w:t>
            </w:r>
          </w:p>
          <w:p>
            <w:pPr>
              <w:pStyle w:val="0"/>
              <w:ind w:left="51"/>
              <w:jc w:val="right"/>
              <w:rPr>
                <w:rFonts w:hint="default"/>
              </w:rPr>
            </w:pPr>
            <w:r>
              <w:rPr>
                <w:rFonts w:hint="eastAsia" w:ascii="Century" w:hAnsi="Century" w:eastAsia="ＭＳ 明朝"/>
                <w:kern w:val="2"/>
                <w:sz w:val="21"/>
              </w:rPr>
              <w:t>（枚数制限：Ａ４サイズ５ページ以内）</w:t>
            </w:r>
          </w:p>
        </w:tc>
      </w:tr>
    </w:tbl>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t>（第９号様式－４）</w:t>
      </w:r>
    </w:p>
    <w:p>
      <w:pPr>
        <w:pStyle w:val="0"/>
        <w:jc w:val="center"/>
        <w:rPr>
          <w:rFonts w:hint="default"/>
          <w:b w:val="1"/>
        </w:rPr>
      </w:pPr>
      <w:r>
        <w:rPr>
          <w:rFonts w:hint="eastAsia" w:ascii="Century" w:hAnsi="Century" w:eastAsia="ＭＳ 明朝"/>
          <w:b w:val="1"/>
          <w:kern w:val="2"/>
          <w:sz w:val="24"/>
        </w:rPr>
        <w:t>長期包括運営業務提案書</w:t>
      </w:r>
    </w:p>
    <w:p>
      <w:pPr>
        <w:pStyle w:val="0"/>
        <w:jc w:val="both"/>
        <w:rPr>
          <w:rFonts w:hint="default"/>
        </w:rPr>
      </w:pP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31"/>
      </w:tblGrid>
      <w:tr>
        <w:trPr>
          <w:trHeight w:val="720" w:hRule="atLeast"/>
        </w:trPr>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1"/>
              <w:jc w:val="both"/>
              <w:rPr>
                <w:rFonts w:hint="default"/>
                <w:b w:val="1"/>
              </w:rPr>
            </w:pPr>
            <w:r>
              <w:rPr>
                <w:rFonts w:hint="eastAsia" w:ascii="Century" w:hAnsi="Century" w:eastAsia="ＭＳ 明朝"/>
                <w:b w:val="1"/>
                <w:kern w:val="2"/>
                <w:sz w:val="21"/>
              </w:rPr>
              <w:t>１　運転管理等業務に関する事項</w:t>
            </w:r>
          </w:p>
          <w:p>
            <w:pPr>
              <w:pStyle w:val="0"/>
              <w:ind w:left="111"/>
              <w:jc w:val="both"/>
              <w:rPr>
                <w:rFonts w:hint="default"/>
              </w:rPr>
            </w:pPr>
            <w:r>
              <w:rPr>
                <w:rFonts w:hint="eastAsia" w:ascii="Century" w:hAnsi="Century" w:eastAsia="ＭＳ 明朝"/>
                <w:kern w:val="2"/>
                <w:sz w:val="21"/>
              </w:rPr>
              <w:t>（２）運転管理業務　</w:t>
            </w:r>
          </w:p>
          <w:p>
            <w:pPr>
              <w:pStyle w:val="0"/>
              <w:ind w:left="111" w:leftChars="53" w:firstLine="210" w:firstLineChars="100"/>
              <w:jc w:val="both"/>
              <w:rPr>
                <w:rFonts w:hint="default"/>
                <w:b w:val="1"/>
              </w:rPr>
            </w:pPr>
            <w:r>
              <w:rPr>
                <w:rFonts w:hint="eastAsia" w:ascii="Century" w:hAnsi="Century" w:eastAsia="ＭＳ 明朝"/>
                <w:kern w:val="2"/>
                <w:sz w:val="21"/>
              </w:rPr>
              <w:t>①効率的で安定、安全な運転計画</w:t>
            </w:r>
          </w:p>
        </w:tc>
      </w:tr>
    </w:tbl>
    <w:p>
      <w:pPr>
        <w:pStyle w:val="0"/>
        <w:jc w:val="both"/>
        <w:rPr>
          <w:rFonts w:hint="default"/>
        </w:rPr>
      </w:pPr>
    </w:p>
    <w:tbl>
      <w:tblPr>
        <w:tblStyle w:val="11"/>
        <w:tblW w:w="9640"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640"/>
      </w:tblGrid>
      <w:tr>
        <w:trPr>
          <w:trHeight w:val="5944" w:hRule="atLeast"/>
        </w:trPr>
        <w:tc>
          <w:tcPr>
            <w:tcW w:w="9640"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jc w:val="both"/>
              <w:rPr>
                <w:rFonts w:hint="default"/>
              </w:rPr>
            </w:pPr>
          </w:p>
          <w:p>
            <w:pPr>
              <w:pStyle w:val="0"/>
              <w:ind w:left="210" w:leftChars="100"/>
              <w:jc w:val="both"/>
              <w:rPr>
                <w:rFonts w:hint="default"/>
              </w:rPr>
            </w:pPr>
            <w:r>
              <w:rPr>
                <w:rFonts w:hint="eastAsia" w:ascii="Century" w:hAnsi="Century" w:eastAsia="ＭＳ 明朝"/>
                <w:kern w:val="2"/>
                <w:sz w:val="21"/>
              </w:rPr>
              <w:t>「募集要項、要求水準書」の記載事項を踏まえ、運転管理の実施方針、考え方等について、以下の項目を参考に記述すること。</w:t>
            </w:r>
          </w:p>
          <w:p>
            <w:pPr>
              <w:pStyle w:val="0"/>
              <w:ind w:left="126"/>
              <w:jc w:val="right"/>
              <w:rPr>
                <w:rFonts w:hint="default"/>
              </w:rPr>
            </w:pPr>
            <w:r>
              <w:rPr>
                <w:rFonts w:hint="eastAsia" w:ascii="Century" w:hAnsi="Century" w:eastAsia="ＭＳ 明朝"/>
                <w:kern w:val="2"/>
                <w:sz w:val="21"/>
              </w:rPr>
              <w:t>（制限枚数Ａ４サイズ６ページ以内）</w:t>
            </w:r>
          </w:p>
          <w:tbl>
            <w:tblPr>
              <w:tblStyle w:val="11"/>
              <w:tblpPr w:leftFromText="142" w:rightFromText="142" w:topFromText="0" w:bottomFromText="0" w:vertAnchor="text" w:horzAnchor="margin" w:tblpXSpec="center" w:tblpY="42"/>
              <w:tblOverlap w:val="never"/>
              <w:tblW w:w="9132"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132"/>
            </w:tblGrid>
            <w:tr>
              <w:trPr>
                <w:trHeight w:val="4101" w:hRule="atLeast"/>
              </w:trPr>
              <w:tc>
                <w:tcPr>
                  <w:tcW w:w="913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168" w:lineRule="auto"/>
                    <w:ind w:left="210" w:leftChars="100"/>
                    <w:jc w:val="both"/>
                    <w:rPr>
                      <w:rFonts w:hint="default"/>
                    </w:rPr>
                  </w:pPr>
                </w:p>
                <w:p>
                  <w:pPr>
                    <w:pStyle w:val="0"/>
                    <w:spacing w:line="168" w:lineRule="auto"/>
                    <w:ind w:left="210" w:leftChars="100"/>
                    <w:jc w:val="both"/>
                    <w:rPr>
                      <w:rFonts w:hint="default"/>
                    </w:rPr>
                  </w:pPr>
                  <w:r>
                    <w:rPr>
                      <w:rFonts w:hint="eastAsia" w:ascii="Century" w:hAnsi="Century" w:eastAsia="ＭＳ 明朝"/>
                      <w:kern w:val="2"/>
                      <w:sz w:val="21"/>
                    </w:rPr>
                    <w:t>□　運転計画</w:t>
                  </w:r>
                  <w:r>
                    <w:rPr>
                      <w:rFonts w:hint="eastAsia" w:ascii="Century" w:hAnsi="Century" w:eastAsia="ＭＳ 明朝"/>
                      <w:kern w:val="2"/>
                      <w:sz w:val="21"/>
                    </w:rPr>
                    <w:t xml:space="preserve"> </w:t>
                  </w:r>
                </w:p>
                <w:p>
                  <w:pPr>
                    <w:pStyle w:val="0"/>
                    <w:spacing w:line="168" w:lineRule="auto"/>
                    <w:ind w:left="210" w:leftChars="100"/>
                    <w:jc w:val="both"/>
                    <w:rPr>
                      <w:rFonts w:hint="default"/>
                    </w:rPr>
                  </w:pPr>
                  <w:r>
                    <w:rPr>
                      <w:rFonts w:hint="eastAsia" w:ascii="Century" w:hAnsi="Century" w:eastAsia="ＭＳ 明朝"/>
                      <w:kern w:val="2"/>
                      <w:sz w:val="21"/>
                    </w:rPr>
                    <w:t>□　運転の高効率化</w:t>
                  </w:r>
                </w:p>
                <w:p>
                  <w:pPr>
                    <w:pStyle w:val="0"/>
                    <w:spacing w:line="168" w:lineRule="auto"/>
                    <w:ind w:left="210" w:leftChars="100"/>
                    <w:jc w:val="both"/>
                    <w:rPr>
                      <w:rFonts w:hint="default"/>
                    </w:rPr>
                  </w:pPr>
                  <w:r>
                    <w:rPr>
                      <w:rFonts w:hint="eastAsia" w:ascii="Century" w:hAnsi="Century" w:eastAsia="ＭＳ 明朝"/>
                      <w:kern w:val="2"/>
                      <w:sz w:val="21"/>
                    </w:rPr>
                    <w:t>□　電気、水道の効率的な使用計画</w:t>
                  </w:r>
                </w:p>
                <w:p>
                  <w:pPr>
                    <w:pStyle w:val="0"/>
                    <w:spacing w:line="168" w:lineRule="auto"/>
                    <w:ind w:left="210" w:leftChars="100"/>
                    <w:jc w:val="both"/>
                    <w:rPr>
                      <w:rFonts w:hint="default"/>
                    </w:rPr>
                  </w:pPr>
                  <w:r>
                    <w:rPr>
                      <w:rFonts w:hint="eastAsia" w:ascii="Century" w:hAnsi="Century" w:eastAsia="ＭＳ 明朝"/>
                      <w:kern w:val="2"/>
                      <w:sz w:val="21"/>
                    </w:rPr>
                    <w:t>□　廃棄物の適正処理</w:t>
                  </w:r>
                  <w:r>
                    <w:rPr>
                      <w:rFonts w:hint="eastAsia" w:ascii="Century" w:hAnsi="Century" w:eastAsia="ＭＳ 明朝"/>
                      <w:kern w:val="2"/>
                      <w:sz w:val="21"/>
                    </w:rPr>
                    <w:t xml:space="preserve"> </w:t>
                  </w:r>
                </w:p>
                <w:p>
                  <w:pPr>
                    <w:pStyle w:val="0"/>
                    <w:spacing w:line="168" w:lineRule="auto"/>
                    <w:ind w:left="210" w:leftChars="100"/>
                    <w:jc w:val="both"/>
                    <w:rPr>
                      <w:rFonts w:hint="default"/>
                    </w:rPr>
                  </w:pPr>
                  <w:r>
                    <w:rPr>
                      <w:rFonts w:hint="eastAsia" w:ascii="Century" w:hAnsi="Century" w:eastAsia="ＭＳ 明朝"/>
                      <w:kern w:val="2"/>
                      <w:sz w:val="21"/>
                    </w:rPr>
                    <w:t>□　臭気の対策</w:t>
                  </w:r>
                </w:p>
                <w:p>
                  <w:pPr>
                    <w:pStyle w:val="0"/>
                    <w:spacing w:line="168" w:lineRule="auto"/>
                    <w:ind w:left="630" w:leftChars="100" w:hanging="420" w:hangingChars="200"/>
                    <w:jc w:val="both"/>
                    <w:rPr>
                      <w:rFonts w:hint="default"/>
                    </w:rPr>
                  </w:pPr>
                  <w:r>
                    <w:rPr>
                      <w:rFonts w:hint="eastAsia" w:ascii="Century" w:hAnsi="Century" w:eastAsia="ＭＳ 明朝"/>
                      <w:kern w:val="2"/>
                      <w:sz w:val="21"/>
                    </w:rPr>
                    <w:t>□　常駐する人員が行う点検整備の計画（日常点検整備、月例点検整備、設備停止時の点検整備）</w:t>
                  </w:r>
                </w:p>
                <w:p>
                  <w:pPr>
                    <w:pStyle w:val="0"/>
                    <w:spacing w:line="168" w:lineRule="auto"/>
                    <w:ind w:left="210" w:leftChars="100"/>
                    <w:jc w:val="both"/>
                    <w:rPr>
                      <w:rFonts w:hint="default"/>
                    </w:rPr>
                  </w:pPr>
                  <w:r>
                    <w:rPr>
                      <w:rFonts w:hint="eastAsia" w:ascii="Century" w:hAnsi="Century" w:eastAsia="ＭＳ 明朝"/>
                      <w:kern w:val="2"/>
                      <w:sz w:val="21"/>
                    </w:rPr>
                    <w:t>□　その他運転管理に関する提案事項</w:t>
                  </w:r>
                </w:p>
                <w:p>
                  <w:pPr>
                    <w:pStyle w:val="0"/>
                    <w:spacing w:line="168" w:lineRule="auto"/>
                    <w:jc w:val="both"/>
                    <w:rPr>
                      <w:rFonts w:hint="default"/>
                    </w:rPr>
                  </w:pPr>
                </w:p>
              </w:tc>
            </w:tr>
          </w:tbl>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t>（第９号様式－５）</w:t>
      </w:r>
    </w:p>
    <w:p>
      <w:pPr>
        <w:pStyle w:val="0"/>
        <w:jc w:val="center"/>
        <w:rPr>
          <w:rFonts w:hint="default"/>
          <w:b w:val="1"/>
        </w:rPr>
      </w:pPr>
      <w:r>
        <w:rPr>
          <w:rFonts w:hint="eastAsia" w:ascii="Century" w:hAnsi="Century" w:eastAsia="ＭＳ 明朝"/>
          <w:b w:val="1"/>
          <w:color w:val="000000"/>
          <w:kern w:val="2"/>
          <w:sz w:val="24"/>
        </w:rPr>
        <w:t>長期包括運営</w:t>
      </w:r>
      <w:r>
        <w:rPr>
          <w:rFonts w:hint="eastAsia" w:ascii="Century" w:hAnsi="Century" w:eastAsia="ＭＳ 明朝"/>
          <w:b w:val="1"/>
          <w:kern w:val="2"/>
          <w:sz w:val="24"/>
        </w:rPr>
        <w:t>業務提案書</w:t>
      </w:r>
    </w:p>
    <w:p>
      <w:pPr>
        <w:pStyle w:val="0"/>
        <w:jc w:val="both"/>
        <w:rPr>
          <w:rFonts w:hint="default"/>
        </w:rPr>
      </w:pP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31"/>
      </w:tblGrid>
      <w:tr>
        <w:trPr>
          <w:trHeight w:val="720" w:hRule="atLeast"/>
        </w:trPr>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1"/>
              <w:jc w:val="both"/>
              <w:rPr>
                <w:rFonts w:hint="default"/>
                <w:b w:val="1"/>
              </w:rPr>
            </w:pPr>
            <w:r>
              <w:rPr>
                <w:rFonts w:hint="eastAsia" w:ascii="Century" w:hAnsi="Century" w:eastAsia="ＭＳ 明朝"/>
                <w:b w:val="1"/>
                <w:kern w:val="2"/>
                <w:sz w:val="21"/>
              </w:rPr>
              <w:t>１　運転管理等業務に関する事項</w:t>
            </w:r>
          </w:p>
          <w:p>
            <w:pPr>
              <w:pStyle w:val="0"/>
              <w:ind w:left="111"/>
              <w:jc w:val="both"/>
              <w:rPr>
                <w:rFonts w:hint="default"/>
              </w:rPr>
            </w:pPr>
            <w:r>
              <w:rPr>
                <w:rFonts w:hint="eastAsia" w:ascii="Century" w:hAnsi="Century" w:eastAsia="ＭＳ 明朝"/>
                <w:kern w:val="2"/>
                <w:sz w:val="21"/>
              </w:rPr>
              <w:t>（２）運転管理業務　</w:t>
            </w:r>
          </w:p>
          <w:p>
            <w:pPr>
              <w:pStyle w:val="0"/>
              <w:ind w:left="111" w:leftChars="53" w:firstLine="210" w:firstLineChars="100"/>
              <w:jc w:val="both"/>
              <w:rPr>
                <w:rFonts w:hint="default"/>
                <w:b w:val="1"/>
              </w:rPr>
            </w:pPr>
            <w:r>
              <w:rPr>
                <w:rFonts w:hint="eastAsia" w:ascii="Century" w:hAnsi="Century" w:eastAsia="ＭＳ 明朝"/>
                <w:kern w:val="2"/>
                <w:sz w:val="21"/>
              </w:rPr>
              <w:t>②運転管理記録</w:t>
            </w:r>
          </w:p>
        </w:tc>
      </w:tr>
    </w:tbl>
    <w:p>
      <w:pPr>
        <w:pStyle w:val="0"/>
        <w:jc w:val="both"/>
        <w:rPr>
          <w:rFonts w:hint="default"/>
        </w:rPr>
      </w:pPr>
    </w:p>
    <w:tbl>
      <w:tblPr>
        <w:tblStyle w:val="11"/>
        <w:tblW w:w="9640"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640"/>
      </w:tblGrid>
      <w:tr>
        <w:trPr>
          <w:trHeight w:val="3501" w:hRule="atLeast"/>
        </w:trPr>
        <w:tc>
          <w:tcPr>
            <w:tcW w:w="9640"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jc w:val="both"/>
              <w:rPr>
                <w:rFonts w:hint="default"/>
              </w:rPr>
            </w:pPr>
          </w:p>
          <w:p>
            <w:pPr>
              <w:pStyle w:val="0"/>
              <w:ind w:left="210" w:leftChars="100"/>
              <w:jc w:val="both"/>
              <w:rPr>
                <w:rFonts w:hint="default"/>
              </w:rPr>
            </w:pPr>
            <w:r>
              <w:rPr>
                <w:rFonts w:hint="eastAsia" w:ascii="Century" w:hAnsi="Century" w:eastAsia="ＭＳ 明朝"/>
                <w:kern w:val="2"/>
                <w:sz w:val="21"/>
              </w:rPr>
              <w:t>「募集要項、要求水準書」の記載事項を踏まえ、以下の項目について計画、考え方等を記述すること。</w:t>
            </w:r>
          </w:p>
          <w:p>
            <w:pPr>
              <w:pStyle w:val="0"/>
              <w:ind w:left="126"/>
              <w:jc w:val="right"/>
              <w:rPr>
                <w:rFonts w:hint="default"/>
              </w:rPr>
            </w:pPr>
            <w:r>
              <w:rPr>
                <w:rFonts w:hint="eastAsia" w:ascii="Century" w:hAnsi="Century" w:eastAsia="ＭＳ 明朝"/>
                <w:kern w:val="2"/>
                <w:sz w:val="21"/>
              </w:rPr>
              <w:t>（制限枚数Ａ４サイズ４ページ以内）</w:t>
            </w:r>
          </w:p>
          <w:tbl>
            <w:tblPr>
              <w:tblStyle w:val="11"/>
              <w:tblpPr w:leftFromText="142" w:rightFromText="142" w:topFromText="0" w:bottomFromText="0" w:vertAnchor="text" w:horzAnchor="margin" w:tblpXSpec="left" w:tblpY="214"/>
              <w:tblOverlap w:val="never"/>
              <w:tblW w:w="9493"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493"/>
            </w:tblGrid>
            <w:tr>
              <w:trPr>
                <w:trHeight w:val="705" w:hRule="atLeast"/>
              </w:trPr>
              <w:tc>
                <w:tcPr>
                  <w:tcW w:w="94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168" w:lineRule="auto"/>
                    <w:ind w:left="210" w:leftChars="100"/>
                    <w:jc w:val="both"/>
                    <w:rPr>
                      <w:rFonts w:hint="default"/>
                    </w:rPr>
                  </w:pPr>
                </w:p>
                <w:p>
                  <w:pPr>
                    <w:pStyle w:val="0"/>
                    <w:spacing w:line="168" w:lineRule="auto"/>
                    <w:ind w:left="210" w:leftChars="100"/>
                    <w:jc w:val="both"/>
                    <w:rPr>
                      <w:rFonts w:hint="default"/>
                    </w:rPr>
                  </w:pPr>
                  <w:r>
                    <w:rPr>
                      <w:rFonts w:hint="eastAsia" w:ascii="Century" w:hAnsi="Century" w:eastAsia="ＭＳ 明朝"/>
                      <w:kern w:val="2"/>
                      <w:sz w:val="21"/>
                    </w:rPr>
                    <w:t>□　運転管理記録</w:t>
                  </w:r>
                  <w:r>
                    <w:rPr>
                      <w:rFonts w:hint="eastAsia" w:ascii="Century" w:hAnsi="Century" w:eastAsia="ＭＳ 明朝"/>
                      <w:kern w:val="2"/>
                      <w:sz w:val="21"/>
                    </w:rPr>
                    <w:t xml:space="preserve"> </w:t>
                  </w:r>
                </w:p>
                <w:p>
                  <w:pPr>
                    <w:pStyle w:val="0"/>
                    <w:spacing w:line="168" w:lineRule="auto"/>
                    <w:ind w:left="210" w:leftChars="100"/>
                    <w:jc w:val="both"/>
                    <w:rPr>
                      <w:rFonts w:hint="default"/>
                    </w:rPr>
                  </w:pPr>
                </w:p>
              </w:tc>
            </w:tr>
          </w:tbl>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t>（第９号様式－６）</w:t>
      </w:r>
    </w:p>
    <w:p>
      <w:pPr>
        <w:pStyle w:val="0"/>
        <w:jc w:val="center"/>
        <w:rPr>
          <w:rFonts w:hint="default"/>
          <w:b w:val="1"/>
        </w:rPr>
      </w:pPr>
      <w:r>
        <w:rPr>
          <w:rFonts w:hint="eastAsia" w:ascii="Century" w:hAnsi="Century" w:eastAsia="ＭＳ 明朝"/>
          <w:b w:val="1"/>
          <w:color w:val="000000"/>
          <w:kern w:val="2"/>
          <w:sz w:val="24"/>
        </w:rPr>
        <w:t>長期包括運営</w:t>
      </w:r>
      <w:r>
        <w:rPr>
          <w:rFonts w:hint="eastAsia" w:ascii="Century" w:hAnsi="Century" w:eastAsia="ＭＳ 明朝"/>
          <w:b w:val="1"/>
          <w:kern w:val="2"/>
          <w:sz w:val="24"/>
        </w:rPr>
        <w:t>業務提案書</w:t>
      </w:r>
    </w:p>
    <w:p>
      <w:pPr>
        <w:pStyle w:val="0"/>
        <w:jc w:val="both"/>
        <w:rPr>
          <w:rFonts w:hint="default"/>
        </w:rPr>
      </w:pP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31"/>
      </w:tblGrid>
      <w:tr>
        <w:trPr>
          <w:trHeight w:val="720" w:hRule="atLeast"/>
        </w:trPr>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1"/>
              <w:jc w:val="both"/>
              <w:rPr>
                <w:rFonts w:hint="default"/>
                <w:b w:val="1"/>
              </w:rPr>
            </w:pPr>
            <w:r>
              <w:rPr>
                <w:rFonts w:hint="eastAsia" w:ascii="Century" w:hAnsi="Century" w:eastAsia="ＭＳ 明朝"/>
                <w:b w:val="1"/>
                <w:kern w:val="2"/>
                <w:sz w:val="21"/>
              </w:rPr>
              <w:t>１　運転管理等業務に関する事項</w:t>
            </w:r>
          </w:p>
          <w:p>
            <w:pPr>
              <w:pStyle w:val="0"/>
              <w:ind w:left="111"/>
              <w:jc w:val="both"/>
              <w:rPr>
                <w:rFonts w:hint="default"/>
              </w:rPr>
            </w:pPr>
            <w:r>
              <w:rPr>
                <w:rFonts w:hint="eastAsia" w:ascii="Century" w:hAnsi="Century" w:eastAsia="ＭＳ 明朝"/>
                <w:kern w:val="2"/>
                <w:sz w:val="21"/>
              </w:rPr>
              <w:t>（２）運転管理業務</w:t>
            </w:r>
          </w:p>
          <w:p>
            <w:pPr>
              <w:pStyle w:val="0"/>
              <w:ind w:left="111"/>
              <w:jc w:val="both"/>
              <w:rPr>
                <w:rFonts w:hint="default"/>
                <w:b w:val="1"/>
              </w:rPr>
            </w:pPr>
            <w:r>
              <w:rPr>
                <w:rFonts w:hint="eastAsia" w:ascii="Century" w:hAnsi="Century" w:eastAsia="ＭＳ 明朝"/>
                <w:kern w:val="2"/>
                <w:sz w:val="21"/>
              </w:rPr>
              <w:t>　③各設備の運転管理方法</w:t>
            </w:r>
          </w:p>
        </w:tc>
      </w:tr>
    </w:tbl>
    <w:p>
      <w:pPr>
        <w:pStyle w:val="0"/>
        <w:jc w:val="both"/>
        <w:rPr>
          <w:rFonts w:hint="default"/>
        </w:rPr>
      </w:pPr>
    </w:p>
    <w:tbl>
      <w:tblPr>
        <w:tblStyle w:val="11"/>
        <w:tblW w:w="9945"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945"/>
      </w:tblGrid>
      <w:tr>
        <w:trPr>
          <w:trHeight w:val="5536" w:hRule="atLeast"/>
        </w:trPr>
        <w:tc>
          <w:tcPr>
            <w:tcW w:w="9945"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jc w:val="both"/>
              <w:rPr>
                <w:rFonts w:hint="default"/>
              </w:rPr>
            </w:pPr>
          </w:p>
          <w:p>
            <w:pPr>
              <w:pStyle w:val="0"/>
              <w:ind w:left="210" w:leftChars="100"/>
              <w:jc w:val="both"/>
              <w:rPr>
                <w:rFonts w:hint="default"/>
              </w:rPr>
            </w:pPr>
            <w:r>
              <w:rPr>
                <w:rFonts w:hint="eastAsia" w:ascii="Century" w:hAnsi="Century" w:eastAsia="ＭＳ 明朝"/>
                <w:kern w:val="2"/>
                <w:sz w:val="21"/>
              </w:rPr>
              <w:t>「募集要項、要求水準書」の記載事項を踏まえ、以下の項目について分析、測定の項目及び頻度等について、又、分析、測定結果に基づく判断基準について具体的な管理方法を記述すること。</w:t>
            </w:r>
          </w:p>
          <w:p>
            <w:pPr>
              <w:pStyle w:val="0"/>
              <w:ind w:left="126"/>
              <w:jc w:val="right"/>
              <w:rPr>
                <w:rFonts w:hint="default"/>
              </w:rPr>
            </w:pPr>
            <w:r>
              <w:rPr>
                <w:rFonts w:hint="eastAsia" w:ascii="Century" w:hAnsi="Century" w:eastAsia="ＭＳ 明朝"/>
                <w:kern w:val="2"/>
                <w:sz w:val="21"/>
              </w:rPr>
              <w:t>（制限枚数Ａ４サイズ１０ページ以内）</w:t>
            </w:r>
          </w:p>
          <w:tbl>
            <w:tblPr>
              <w:tblStyle w:val="11"/>
              <w:tblpPr w:leftFromText="142" w:rightFromText="142" w:topFromText="0" w:bottomFromText="0" w:vertAnchor="text" w:horzAnchor="margin" w:tblpXSpec="left" w:tblpY="332"/>
              <w:tblOverlap w:val="never"/>
              <w:tblW w:w="9737"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737"/>
            </w:tblGrid>
            <w:tr>
              <w:trPr>
                <w:trHeight w:val="1739" w:hRule="atLeast"/>
              </w:trPr>
              <w:tc>
                <w:tcPr>
                  <w:tcW w:w="973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168" w:lineRule="auto"/>
                    <w:ind w:left="210" w:leftChars="100"/>
                    <w:jc w:val="both"/>
                    <w:rPr>
                      <w:rFonts w:hint="default"/>
                    </w:rPr>
                  </w:pPr>
                </w:p>
                <w:p>
                  <w:pPr>
                    <w:pStyle w:val="0"/>
                    <w:spacing w:line="168" w:lineRule="auto"/>
                    <w:ind w:left="210" w:leftChars="100"/>
                    <w:jc w:val="both"/>
                    <w:rPr>
                      <w:rFonts w:hint="default"/>
                    </w:rPr>
                  </w:pPr>
                  <w:r>
                    <w:rPr>
                      <w:rFonts w:hint="eastAsia" w:ascii="Century" w:hAnsi="Century" w:eastAsia="ＭＳ 明朝"/>
                      <w:kern w:val="2"/>
                      <w:sz w:val="21"/>
                    </w:rPr>
                    <w:t>□　前処理設備及び生物処理設備の運転管理</w:t>
                  </w:r>
                </w:p>
                <w:p>
                  <w:pPr>
                    <w:pStyle w:val="0"/>
                    <w:spacing w:line="168" w:lineRule="auto"/>
                    <w:ind w:left="210" w:leftChars="100"/>
                    <w:jc w:val="both"/>
                    <w:rPr>
                      <w:rFonts w:hint="default"/>
                    </w:rPr>
                  </w:pPr>
                  <w:r>
                    <w:rPr>
                      <w:rFonts w:hint="eastAsia" w:ascii="Century" w:hAnsi="Century" w:eastAsia="ＭＳ 明朝"/>
                      <w:kern w:val="2"/>
                      <w:sz w:val="21"/>
                    </w:rPr>
                    <w:t>□　その他水処理に関する運転管理</w:t>
                  </w:r>
                </w:p>
                <w:p>
                  <w:pPr>
                    <w:pStyle w:val="0"/>
                    <w:spacing w:line="168" w:lineRule="auto"/>
                    <w:ind w:left="210" w:leftChars="100"/>
                    <w:jc w:val="both"/>
                    <w:rPr>
                      <w:rFonts w:hint="default"/>
                    </w:rPr>
                  </w:pPr>
                </w:p>
                <w:p>
                  <w:pPr>
                    <w:pStyle w:val="0"/>
                    <w:spacing w:line="168" w:lineRule="auto"/>
                    <w:ind w:left="210" w:leftChars="100"/>
                    <w:jc w:val="both"/>
                    <w:rPr>
                      <w:rFonts w:hint="default"/>
                    </w:rPr>
                  </w:pPr>
                </w:p>
              </w:tc>
            </w:tr>
          </w:tbl>
          <w:p>
            <w:pPr>
              <w:pStyle w:val="0"/>
              <w:jc w:val="both"/>
              <w:rPr>
                <w:rFonts w:hint="default"/>
              </w:rPr>
            </w:pPr>
          </w:p>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t>（第９号様式－７）</w:t>
      </w:r>
    </w:p>
    <w:p>
      <w:pPr>
        <w:pStyle w:val="0"/>
        <w:jc w:val="center"/>
        <w:rPr>
          <w:rFonts w:hint="default"/>
          <w:b w:val="1"/>
        </w:rPr>
      </w:pPr>
      <w:r>
        <w:rPr>
          <w:rFonts w:hint="eastAsia" w:ascii="Century" w:hAnsi="Century" w:eastAsia="ＭＳ 明朝"/>
          <w:b w:val="1"/>
          <w:kern w:val="2"/>
          <w:sz w:val="24"/>
        </w:rPr>
        <w:t>長期包括運営業務提案書</w:t>
      </w:r>
    </w:p>
    <w:p>
      <w:pPr>
        <w:pStyle w:val="0"/>
        <w:jc w:val="both"/>
        <w:rPr>
          <w:rFonts w:hint="default"/>
        </w:rPr>
      </w:pP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31"/>
      </w:tblGrid>
      <w:tr>
        <w:trPr>
          <w:trHeight w:val="720" w:hRule="atLeast"/>
        </w:trPr>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1"/>
              <w:jc w:val="both"/>
              <w:rPr>
                <w:rFonts w:hint="default"/>
                <w:b w:val="1"/>
              </w:rPr>
            </w:pPr>
            <w:r>
              <w:rPr>
                <w:rFonts w:hint="eastAsia" w:ascii="Century" w:hAnsi="Century" w:eastAsia="ＭＳ 明朝"/>
                <w:b w:val="1"/>
                <w:kern w:val="2"/>
                <w:sz w:val="21"/>
              </w:rPr>
              <w:t>１　運転管理等業務に関する事項</w:t>
            </w:r>
          </w:p>
          <w:p>
            <w:pPr>
              <w:pStyle w:val="0"/>
              <w:ind w:left="111"/>
              <w:jc w:val="both"/>
              <w:rPr>
                <w:rFonts w:hint="default"/>
              </w:rPr>
            </w:pPr>
            <w:r>
              <w:rPr>
                <w:rFonts w:hint="eastAsia" w:ascii="Century" w:hAnsi="Century" w:eastAsia="ＭＳ 明朝"/>
                <w:kern w:val="2"/>
                <w:sz w:val="21"/>
              </w:rPr>
              <w:t>（２）運転管理業務　</w:t>
            </w:r>
          </w:p>
          <w:p>
            <w:pPr>
              <w:pStyle w:val="0"/>
              <w:ind w:left="111" w:leftChars="53" w:firstLine="210" w:firstLineChars="100"/>
              <w:jc w:val="both"/>
              <w:rPr>
                <w:rFonts w:hint="default"/>
                <w:b w:val="1"/>
              </w:rPr>
            </w:pPr>
            <w:r>
              <w:rPr>
                <w:rFonts w:hint="eastAsia" w:ascii="Century" w:hAnsi="Century" w:eastAsia="ＭＳ 明朝"/>
                <w:kern w:val="2"/>
                <w:sz w:val="21"/>
              </w:rPr>
              <w:t>④搬入出管理計画</w:t>
            </w:r>
          </w:p>
        </w:tc>
      </w:tr>
    </w:tbl>
    <w:p>
      <w:pPr>
        <w:pStyle w:val="0"/>
        <w:jc w:val="both"/>
        <w:rPr>
          <w:rFonts w:hint="default"/>
        </w:rPr>
      </w:pPr>
    </w:p>
    <w:tbl>
      <w:tblPr>
        <w:tblStyle w:val="11"/>
        <w:tblW w:w="9640" w:type="dxa"/>
        <w:tblInd w:w="-18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1" w:lastRow="0" w:firstColumn="1" w:lastColumn="0" w:noHBand="0" w:noVBand="1" w:val="04A0"/>
      </w:tblPr>
      <w:tblGrid>
        <w:gridCol w:w="9640"/>
      </w:tblGrid>
      <w:tr>
        <w:trPr>
          <w:trHeight w:val="4918" w:hRule="atLeast"/>
        </w:trPr>
        <w:tc>
          <w:tcPr>
            <w:tcW w:w="9640"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210" w:leftChars="100"/>
              <w:jc w:val="both"/>
              <w:rPr>
                <w:rFonts w:hint="default"/>
              </w:rPr>
            </w:pPr>
          </w:p>
          <w:p>
            <w:pPr>
              <w:pStyle w:val="0"/>
              <w:ind w:left="210" w:leftChars="100"/>
              <w:jc w:val="both"/>
              <w:rPr>
                <w:rFonts w:hint="default"/>
              </w:rPr>
            </w:pPr>
            <w:r>
              <w:rPr>
                <w:rFonts w:hint="eastAsia" w:ascii="Century" w:hAnsi="Century" w:eastAsia="ＭＳ 明朝"/>
                <w:kern w:val="2"/>
                <w:sz w:val="21"/>
              </w:rPr>
              <w:t>「募集要項、要求水準書」の記載事項を踏まえ、搬入物等の受け入れ等について、以下の項目を参考に記述すること。</w:t>
            </w:r>
          </w:p>
          <w:p>
            <w:pPr>
              <w:pStyle w:val="0"/>
              <w:ind w:left="126"/>
              <w:jc w:val="right"/>
              <w:rPr>
                <w:rFonts w:hint="default"/>
              </w:rPr>
            </w:pPr>
            <w:r>
              <w:rPr>
                <w:rFonts w:hint="eastAsia" w:ascii="Century" w:hAnsi="Century" w:eastAsia="ＭＳ 明朝"/>
                <w:kern w:val="2"/>
                <w:sz w:val="21"/>
              </w:rPr>
              <w:t>（制限枚数Ａ４サイズ６ページ以内）</w:t>
            </w:r>
          </w:p>
          <w:tbl>
            <w:tblPr>
              <w:tblStyle w:val="11"/>
              <w:tblpPr w:leftFromText="142" w:rightFromText="142" w:topFromText="0" w:bottomFromText="0" w:vertAnchor="text" w:horzAnchor="margin" w:tblpXSpec="left" w:tblpY="173"/>
              <w:tblOverlap w:val="never"/>
              <w:tblW w:w="9563"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563"/>
            </w:tblGrid>
            <w:tr>
              <w:trPr>
                <w:trHeight w:val="2542" w:hRule="atLeast"/>
              </w:trPr>
              <w:tc>
                <w:tcPr>
                  <w:tcW w:w="956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168" w:lineRule="auto"/>
                    <w:ind w:left="210" w:leftChars="100"/>
                    <w:jc w:val="both"/>
                    <w:rPr>
                      <w:rFonts w:hint="default"/>
                    </w:rPr>
                  </w:pPr>
                </w:p>
                <w:p>
                  <w:pPr>
                    <w:pStyle w:val="0"/>
                    <w:spacing w:line="168" w:lineRule="auto"/>
                    <w:ind w:left="210" w:leftChars="100"/>
                    <w:jc w:val="both"/>
                    <w:rPr>
                      <w:rFonts w:hint="default"/>
                    </w:rPr>
                  </w:pPr>
                  <w:r>
                    <w:rPr>
                      <w:rFonts w:hint="eastAsia" w:ascii="Century" w:hAnsi="Century" w:eastAsia="ＭＳ 明朝"/>
                      <w:kern w:val="2"/>
                      <w:sz w:val="21"/>
                    </w:rPr>
                    <w:t>□　受入管理（搬入物の計量及び受入室での対応）</w:t>
                  </w:r>
                  <w:r>
                    <w:rPr>
                      <w:rFonts w:hint="eastAsia" w:ascii="Century" w:hAnsi="Century" w:eastAsia="ＭＳ 明朝"/>
                      <w:kern w:val="2"/>
                      <w:sz w:val="21"/>
                    </w:rPr>
                    <w:t xml:space="preserve"> </w:t>
                  </w:r>
                </w:p>
                <w:p>
                  <w:pPr>
                    <w:pStyle w:val="0"/>
                    <w:spacing w:line="168" w:lineRule="auto"/>
                    <w:ind w:left="210" w:leftChars="100"/>
                    <w:jc w:val="both"/>
                    <w:rPr>
                      <w:rFonts w:hint="default"/>
                    </w:rPr>
                  </w:pPr>
                  <w:r>
                    <w:rPr>
                      <w:rFonts w:hint="eastAsia" w:ascii="Century" w:hAnsi="Century" w:eastAsia="ＭＳ 明朝"/>
                      <w:kern w:val="2"/>
                      <w:sz w:val="21"/>
                    </w:rPr>
                    <w:t>□　受入廃棄物の監視体制</w:t>
                  </w:r>
                  <w:r>
                    <w:rPr>
                      <w:rFonts w:hint="eastAsia" w:ascii="Century" w:hAnsi="Century" w:eastAsia="ＭＳ 明朝"/>
                      <w:kern w:val="2"/>
                      <w:sz w:val="21"/>
                    </w:rPr>
                    <w:t xml:space="preserve"> </w:t>
                  </w:r>
                </w:p>
                <w:p>
                  <w:pPr>
                    <w:pStyle w:val="0"/>
                    <w:spacing w:line="168" w:lineRule="auto"/>
                    <w:ind w:left="210" w:leftChars="100"/>
                    <w:jc w:val="both"/>
                    <w:rPr>
                      <w:rFonts w:hint="default"/>
                    </w:rPr>
                  </w:pPr>
                  <w:r>
                    <w:rPr>
                      <w:rFonts w:hint="eastAsia" w:ascii="Century" w:hAnsi="Century" w:eastAsia="ＭＳ 明朝"/>
                      <w:kern w:val="2"/>
                      <w:sz w:val="21"/>
                    </w:rPr>
                    <w:t>□　薬剤、燃料等の受け入れ対応</w:t>
                  </w:r>
                </w:p>
                <w:p>
                  <w:pPr>
                    <w:pStyle w:val="0"/>
                    <w:spacing w:line="168" w:lineRule="auto"/>
                    <w:ind w:left="210" w:leftChars="100"/>
                    <w:jc w:val="both"/>
                    <w:rPr>
                      <w:rFonts w:hint="default"/>
                    </w:rPr>
                  </w:pPr>
                  <w:r>
                    <w:rPr>
                      <w:rFonts w:hint="eastAsia" w:ascii="Century" w:hAnsi="Century" w:eastAsia="ＭＳ 明朝"/>
                      <w:kern w:val="2"/>
                      <w:sz w:val="21"/>
                    </w:rPr>
                    <w:t>□　搬出管理（焼却残さ（焼却灰・ばいじん処理物）の搬出計画及び積込対応）</w:t>
                  </w:r>
                </w:p>
                <w:p>
                  <w:pPr>
                    <w:pStyle w:val="0"/>
                    <w:spacing w:line="168" w:lineRule="auto"/>
                    <w:ind w:left="210" w:leftChars="100"/>
                    <w:jc w:val="both"/>
                    <w:rPr>
                      <w:rFonts w:hint="default"/>
                    </w:rPr>
                  </w:pPr>
                  <w:r>
                    <w:rPr>
                      <w:rFonts w:hint="eastAsia" w:ascii="Century" w:hAnsi="Century" w:eastAsia="ＭＳ 明朝"/>
                      <w:kern w:val="2"/>
                      <w:sz w:val="21"/>
                    </w:rPr>
                    <w:t xml:space="preserve"> </w:t>
                  </w:r>
                </w:p>
                <w:p>
                  <w:pPr>
                    <w:pStyle w:val="0"/>
                    <w:spacing w:line="168" w:lineRule="auto"/>
                    <w:jc w:val="both"/>
                    <w:rPr>
                      <w:rFonts w:hint="default"/>
                    </w:rPr>
                  </w:pPr>
                </w:p>
              </w:tc>
            </w:tr>
          </w:tbl>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21"/>
        </w:rPr>
        <w:t>（第９号様式－８）</w:t>
      </w:r>
    </w:p>
    <w:p>
      <w:pPr>
        <w:pStyle w:val="0"/>
        <w:jc w:val="both"/>
        <w:rPr>
          <w:rFonts w:hint="default"/>
        </w:rPr>
      </w:pPr>
    </w:p>
    <w:p>
      <w:pPr>
        <w:pStyle w:val="0"/>
        <w:jc w:val="center"/>
        <w:rPr>
          <w:rFonts w:hint="default"/>
          <w:b w:val="1"/>
        </w:rPr>
      </w:pPr>
      <w:r>
        <w:rPr>
          <w:rFonts w:hint="eastAsia" w:ascii="Century" w:hAnsi="Century" w:eastAsia="ＭＳ 明朝"/>
          <w:b w:val="1"/>
          <w:kern w:val="2"/>
          <w:sz w:val="24"/>
        </w:rPr>
        <w:t>長期包括運営業務提案書</w:t>
      </w:r>
    </w:p>
    <w:p>
      <w:pPr>
        <w:pStyle w:val="0"/>
        <w:jc w:val="both"/>
        <w:rPr>
          <w:rFonts w:hint="default"/>
        </w:rPr>
      </w:pPr>
    </w:p>
    <w:tbl>
      <w:tblPr>
        <w:tblStyle w:val="11"/>
        <w:tblW w:w="859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99"/>
      </w:tblGrid>
      <w:tr>
        <w:trPr>
          <w:trHeight w:val="802" w:hRule="atLeast"/>
        </w:trPr>
        <w:tc>
          <w:tcPr>
            <w:tcW w:w="8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
              <w:jc w:val="both"/>
              <w:rPr>
                <w:rFonts w:hint="default"/>
                <w:b w:val="1"/>
                <w:sz w:val="22"/>
              </w:rPr>
            </w:pPr>
            <w:r>
              <w:rPr>
                <w:rFonts w:hint="eastAsia" w:ascii="Century" w:hAnsi="Century" w:eastAsia="ＭＳ 明朝"/>
                <w:b w:val="1"/>
                <w:kern w:val="2"/>
                <w:sz w:val="22"/>
              </w:rPr>
              <w:t>１　運転管理等業務に関する事項</w:t>
            </w:r>
          </w:p>
          <w:p>
            <w:pPr>
              <w:pStyle w:val="0"/>
              <w:ind w:left="-11"/>
              <w:jc w:val="both"/>
              <w:rPr>
                <w:rFonts w:hint="default"/>
              </w:rPr>
            </w:pPr>
            <w:r>
              <w:rPr>
                <w:rFonts w:hint="eastAsia" w:ascii="Century" w:hAnsi="Century" w:eastAsia="ＭＳ 明朝"/>
                <w:kern w:val="2"/>
                <w:sz w:val="21"/>
              </w:rPr>
              <w:t>（３）維持管理業務　</w:t>
            </w:r>
          </w:p>
          <w:p>
            <w:pPr>
              <w:pStyle w:val="0"/>
              <w:ind w:left="-10" w:leftChars="-5" w:firstLine="210" w:firstLineChars="100"/>
              <w:jc w:val="both"/>
              <w:rPr>
                <w:rFonts w:hint="default"/>
                <w:b w:val="1"/>
                <w:sz w:val="22"/>
              </w:rPr>
            </w:pPr>
            <w:r>
              <w:rPr>
                <w:rFonts w:hint="eastAsia" w:ascii="Century" w:hAnsi="Century" w:eastAsia="ＭＳ 明朝"/>
                <w:kern w:val="2"/>
                <w:sz w:val="21"/>
              </w:rPr>
              <w:t>①プラント点検計画</w:t>
            </w:r>
          </w:p>
        </w:tc>
      </w:tr>
    </w:tbl>
    <w:p>
      <w:pPr>
        <w:pStyle w:val="0"/>
        <w:jc w:val="both"/>
        <w:rPr>
          <w:rFonts w:hint="default"/>
        </w:rPr>
      </w:pPr>
    </w:p>
    <w:tbl>
      <w:tblPr>
        <w:tblStyle w:val="11"/>
        <w:tblW w:w="9102" w:type="dxa"/>
        <w:tblInd w:w="-13"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102"/>
      </w:tblGrid>
      <w:tr>
        <w:trPr>
          <w:trHeight w:val="3878" w:hRule="atLeast"/>
        </w:trPr>
        <w:tc>
          <w:tcPr>
            <w:tcW w:w="9102"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112"/>
              <w:jc w:val="both"/>
              <w:rPr>
                <w:rFonts w:hint="default"/>
              </w:rPr>
            </w:pPr>
          </w:p>
          <w:p>
            <w:pPr>
              <w:pStyle w:val="0"/>
              <w:ind w:left="112"/>
              <w:jc w:val="both"/>
              <w:rPr>
                <w:rFonts w:hint="default"/>
              </w:rPr>
            </w:pPr>
            <w:r>
              <w:rPr>
                <w:rFonts w:hint="eastAsia" w:ascii="Century" w:hAnsi="Century" w:eastAsia="ＭＳ 明朝"/>
                <w:kern w:val="2"/>
                <w:sz w:val="21"/>
              </w:rPr>
              <w:t>「募集要項、要求水準書」の記載事項を踏まえ、対象となる施設の維持管理の実施方針、考え方等について、以下の項目等について記述すること。</w:t>
            </w:r>
          </w:p>
          <w:p>
            <w:pPr>
              <w:pStyle w:val="0"/>
              <w:ind w:left="112"/>
              <w:jc w:val="right"/>
              <w:rPr>
                <w:rFonts w:hint="default"/>
              </w:rPr>
            </w:pPr>
            <w:r>
              <w:rPr>
                <w:rFonts w:hint="eastAsia" w:ascii="Century" w:hAnsi="Century" w:eastAsia="ＭＳ 明朝"/>
                <w:kern w:val="2"/>
                <w:sz w:val="21"/>
              </w:rPr>
              <w:t>（制限枚数Ａ４サイズ１０ページ以内）</w:t>
            </w:r>
          </w:p>
          <w:tbl>
            <w:tblPr>
              <w:tblStyle w:val="11"/>
              <w:tblpPr w:leftFromText="142" w:rightFromText="142" w:topFromText="0" w:bottomFromText="0" w:vertAnchor="text" w:horzAnchor="page" w:tblpX="232" w:tblpY="123"/>
              <w:tblW w:w="8642"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8642"/>
            </w:tblGrid>
            <w:tr>
              <w:trPr>
                <w:trHeight w:val="1408" w:hRule="atLeast"/>
              </w:trPr>
              <w:tc>
                <w:tcPr>
                  <w:tcW w:w="864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630" w:leftChars="100" w:hanging="420" w:hangingChars="200"/>
                    <w:jc w:val="both"/>
                    <w:rPr>
                      <w:rFonts w:hint="default"/>
                    </w:rPr>
                  </w:pPr>
                </w:p>
                <w:p>
                  <w:pPr>
                    <w:pStyle w:val="0"/>
                    <w:ind w:left="630" w:leftChars="100" w:hanging="420" w:hangingChars="200"/>
                    <w:jc w:val="both"/>
                    <w:rPr>
                      <w:rFonts w:hint="default"/>
                    </w:rPr>
                  </w:pPr>
                  <w:r>
                    <w:rPr>
                      <w:rFonts w:hint="eastAsia" w:ascii="Century" w:hAnsi="Century" w:eastAsia="ＭＳ 明朝"/>
                      <w:kern w:val="2"/>
                      <w:sz w:val="21"/>
                    </w:rPr>
                    <w:t>□　プラント設備及び建築設備等対象となる設備機器の点検内容</w:t>
                  </w:r>
                </w:p>
                <w:p>
                  <w:pPr>
                    <w:pStyle w:val="0"/>
                    <w:ind w:left="630" w:leftChars="100" w:hanging="420" w:hangingChars="200"/>
                    <w:jc w:val="both"/>
                    <w:rPr>
                      <w:rFonts w:hint="default"/>
                    </w:rPr>
                  </w:pPr>
                  <w:r>
                    <w:rPr>
                      <w:rFonts w:hint="eastAsia" w:ascii="Century" w:hAnsi="Century" w:eastAsia="ＭＳ 明朝"/>
                      <w:kern w:val="2"/>
                      <w:sz w:val="21"/>
                    </w:rPr>
                    <w:t>□　設備の計画的な運転に関する安全及び安定の確保の考え方</w:t>
                  </w:r>
                </w:p>
                <w:p>
                  <w:pPr>
                    <w:pStyle w:val="0"/>
                    <w:ind w:left="210" w:leftChars="100"/>
                    <w:jc w:val="both"/>
                    <w:rPr>
                      <w:rFonts w:hint="default"/>
                    </w:rPr>
                  </w:pPr>
                  <w:r>
                    <w:rPr>
                      <w:rFonts w:hint="eastAsia" w:ascii="Century" w:hAnsi="Century" w:eastAsia="ＭＳ 明朝"/>
                      <w:kern w:val="2"/>
                      <w:sz w:val="21"/>
                    </w:rPr>
                    <w:t>□　その他維持管理に関する提案事項</w:t>
                  </w:r>
                </w:p>
                <w:p>
                  <w:pPr>
                    <w:pStyle w:val="0"/>
                    <w:jc w:val="both"/>
                    <w:rPr>
                      <w:rFonts w:hint="default"/>
                    </w:rPr>
                  </w:pPr>
                </w:p>
              </w:tc>
            </w:tr>
          </w:tbl>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default"/>
          <w:sz w:val="18"/>
        </w:rPr>
      </w:pPr>
      <w:r>
        <w:rPr>
          <w:rFonts w:hint="eastAsia" w:ascii="Century" w:hAnsi="Century" w:eastAsia="ＭＳ 明朝"/>
          <w:kern w:val="2"/>
          <w:sz w:val="18"/>
        </w:rPr>
        <w:t>・様式内の記述方法等の説明文章（この文章も含む）は削除し提案内容を記述すること。</w:t>
      </w:r>
    </w:p>
    <w:p>
      <w:pPr>
        <w:pStyle w:val="0"/>
        <w:jc w:val="both"/>
        <w:rPr>
          <w:rFonts w:hint="default"/>
        </w:rPr>
      </w:pPr>
      <w:r>
        <w:rPr>
          <w:rFonts w:hint="eastAsia" w:ascii="Century" w:hAnsi="Century" w:eastAsia="ＭＳ 明朝"/>
          <w:kern w:val="2"/>
          <w:sz w:val="18"/>
        </w:rPr>
        <w:br w:type="page"/>
      </w:r>
      <w:r>
        <w:rPr>
          <w:rFonts w:hint="eastAsia" w:ascii="Century" w:hAnsi="Century" w:eastAsia="ＭＳ 明朝"/>
          <w:kern w:val="2"/>
          <w:sz w:val="21"/>
        </w:rPr>
        <w:t>（第９号様式－９）</w:t>
      </w:r>
    </w:p>
    <w:p>
      <w:pPr>
        <w:pStyle w:val="0"/>
        <w:jc w:val="both"/>
        <w:rPr>
          <w:rFonts w:hint="default"/>
        </w:rPr>
      </w:pPr>
    </w:p>
    <w:p>
      <w:pPr>
        <w:pStyle w:val="0"/>
        <w:jc w:val="center"/>
        <w:rPr>
          <w:rFonts w:hint="default"/>
          <w:b w:val="1"/>
        </w:rPr>
      </w:pPr>
      <w:r>
        <w:rPr>
          <w:rFonts w:hint="eastAsia" w:ascii="Century" w:hAnsi="Century" w:eastAsia="ＭＳ 明朝"/>
          <w:b w:val="1"/>
          <w:kern w:val="2"/>
          <w:sz w:val="24"/>
        </w:rPr>
        <w:t>長期包括運営業務提案書</w:t>
      </w:r>
    </w:p>
    <w:p>
      <w:pPr>
        <w:pStyle w:val="0"/>
        <w:jc w:val="both"/>
        <w:rPr>
          <w:rFonts w:hint="default"/>
        </w:rPr>
      </w:pPr>
    </w:p>
    <w:tbl>
      <w:tblPr>
        <w:tblStyle w:val="11"/>
        <w:tblW w:w="859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99"/>
      </w:tblGrid>
      <w:tr>
        <w:trPr>
          <w:trHeight w:val="802" w:hRule="atLeast"/>
        </w:trPr>
        <w:tc>
          <w:tcPr>
            <w:tcW w:w="8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
              <w:jc w:val="both"/>
              <w:rPr>
                <w:rFonts w:hint="default"/>
                <w:b w:val="1"/>
                <w:sz w:val="22"/>
              </w:rPr>
            </w:pPr>
            <w:r>
              <w:rPr>
                <w:rFonts w:hint="eastAsia" w:ascii="Century" w:hAnsi="Century" w:eastAsia="ＭＳ 明朝"/>
                <w:b w:val="1"/>
                <w:kern w:val="2"/>
                <w:sz w:val="22"/>
              </w:rPr>
              <w:t>１　運転管理等業務に関する事項</w:t>
            </w:r>
          </w:p>
          <w:p>
            <w:pPr>
              <w:pStyle w:val="0"/>
              <w:ind w:left="-11"/>
              <w:jc w:val="both"/>
              <w:rPr>
                <w:rFonts w:hint="default"/>
              </w:rPr>
            </w:pPr>
            <w:r>
              <w:rPr>
                <w:rFonts w:hint="eastAsia" w:ascii="Century" w:hAnsi="Century" w:eastAsia="ＭＳ 明朝"/>
                <w:kern w:val="2"/>
                <w:sz w:val="21"/>
              </w:rPr>
              <w:t>（３）維持管理業務　</w:t>
            </w:r>
          </w:p>
          <w:p>
            <w:pPr>
              <w:pStyle w:val="0"/>
              <w:ind w:left="-10" w:leftChars="-5" w:firstLine="210" w:firstLineChars="100"/>
              <w:jc w:val="both"/>
              <w:rPr>
                <w:rFonts w:hint="default"/>
                <w:b w:val="1"/>
                <w:sz w:val="22"/>
              </w:rPr>
            </w:pPr>
            <w:r>
              <w:rPr>
                <w:rFonts w:hint="eastAsia" w:ascii="Century" w:hAnsi="Century" w:eastAsia="ＭＳ 明朝"/>
                <w:kern w:val="2"/>
                <w:sz w:val="21"/>
              </w:rPr>
              <w:t>②施設維持補修計画</w:t>
            </w:r>
          </w:p>
        </w:tc>
      </w:tr>
    </w:tbl>
    <w:p>
      <w:pPr>
        <w:pStyle w:val="0"/>
        <w:jc w:val="both"/>
        <w:rPr>
          <w:rFonts w:hint="default"/>
        </w:rPr>
      </w:pPr>
    </w:p>
    <w:tbl>
      <w:tblPr>
        <w:tblStyle w:val="11"/>
        <w:tblW w:w="9102" w:type="dxa"/>
        <w:tblInd w:w="-13"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9102"/>
      </w:tblGrid>
      <w:tr>
        <w:trPr>
          <w:trHeight w:val="6713" w:hRule="atLeast"/>
        </w:trPr>
        <w:tc>
          <w:tcPr>
            <w:tcW w:w="9102" w:type="dxa"/>
            <w:tcBorders>
              <w:top w:val="dotted" w:color="auto" w:sz="6" w:space="0"/>
              <w:left w:val="dotted" w:color="auto" w:sz="6" w:space="0"/>
              <w:bottom w:val="dotted" w:color="auto" w:sz="6" w:space="0"/>
              <w:right w:val="dotted" w:color="auto" w:sz="6" w:space="0"/>
              <w:tl2br w:val="none" w:color="auto" w:sz="0" w:space="0"/>
              <w:tr2bl w:val="none" w:color="auto" w:sz="0" w:space="0"/>
            </w:tcBorders>
            <w:vAlign w:val="top"/>
          </w:tcPr>
          <w:p>
            <w:pPr>
              <w:pStyle w:val="0"/>
              <w:ind w:left="112"/>
              <w:jc w:val="both"/>
              <w:rPr>
                <w:rFonts w:hint="default"/>
              </w:rPr>
            </w:pPr>
          </w:p>
          <w:p>
            <w:pPr>
              <w:pStyle w:val="0"/>
              <w:ind w:left="112"/>
              <w:jc w:val="both"/>
              <w:rPr>
                <w:rFonts w:hint="default"/>
              </w:rPr>
            </w:pPr>
            <w:r>
              <w:rPr>
                <w:rFonts w:hint="eastAsia" w:ascii="Century" w:hAnsi="Century" w:eastAsia="ＭＳ 明朝"/>
                <w:kern w:val="2"/>
                <w:sz w:val="21"/>
              </w:rPr>
              <w:t>「募集要項、要求水準書」の記載事項を踏まえ、対象となる施設の維持補修の実施方針、予測、考え方等について、以下の項目等について記述すること。</w:t>
            </w:r>
          </w:p>
          <w:p>
            <w:pPr>
              <w:pStyle w:val="0"/>
              <w:ind w:left="112"/>
              <w:jc w:val="right"/>
              <w:rPr>
                <w:rFonts w:hint="default"/>
              </w:rPr>
            </w:pPr>
            <w:r>
              <w:rPr>
                <w:rFonts w:hint="eastAsia" w:ascii="Century" w:hAnsi="Century" w:eastAsia="ＭＳ 明朝"/>
                <w:kern w:val="2"/>
                <w:sz w:val="21"/>
              </w:rPr>
              <w:t>（制限枚数Ａ４サイズ１０ページ以内）</w:t>
            </w:r>
          </w:p>
          <w:tbl>
            <w:tblPr>
              <w:tblStyle w:val="11"/>
              <w:tblpPr w:leftFromText="142" w:rightFromText="142" w:topFromText="0" w:bottomFromText="0" w:vertAnchor="text" w:horzAnchor="page" w:tblpX="232" w:tblpY="123"/>
              <w:tblW w:w="8642" w:type="dxa"/>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ayout w:type="fixed"/>
              <w:tblCellMar>
                <w:top w:w="0" w:type="dxa"/>
                <w:left w:w="99" w:type="dxa"/>
                <w:bottom w:w="0" w:type="dxa"/>
                <w:right w:w="99" w:type="dxa"/>
              </w:tblCellMar>
              <w:tblLook w:firstRow="1" w:lastRow="0" w:firstColumn="1" w:lastColumn="0" w:noHBand="0" w:noVBand="1" w:val="04A0"/>
            </w:tblPr>
            <w:tblGrid>
              <w:gridCol w:w="8642"/>
            </w:tblGrid>
            <w:tr>
              <w:trPr>
                <w:trHeight w:val="3251" w:hRule="atLeast"/>
              </w:trPr>
              <w:tc>
                <w:tcPr>
                  <w:tcW w:w="864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630" w:leftChars="100" w:hanging="420" w:hangingChars="200"/>
                    <w:jc w:val="both"/>
                    <w:rPr>
                      <w:rFonts w:hint="default"/>
                    </w:rPr>
                  </w:pPr>
                </w:p>
                <w:p>
                  <w:pPr>
                    <w:pStyle w:val="0"/>
                    <w:ind w:left="630" w:leftChars="100" w:hanging="420" w:hangingChars="200"/>
                    <w:jc w:val="both"/>
                    <w:rPr>
                      <w:rFonts w:hint="default"/>
                    </w:rPr>
                  </w:pPr>
                  <w:r>
                    <w:rPr>
                      <w:rFonts w:hint="eastAsia" w:ascii="Century" w:hAnsi="Century" w:eastAsia="ＭＳ 明朝"/>
                      <w:kern w:val="2"/>
                      <w:sz w:val="21"/>
                    </w:rPr>
                    <w:t>□　プラント設備の維持補修計画</w:t>
                  </w:r>
                </w:p>
                <w:p>
                  <w:pPr>
                    <w:pStyle w:val="0"/>
                    <w:ind w:left="112"/>
                    <w:jc w:val="both"/>
                    <w:rPr>
                      <w:rFonts w:hint="default"/>
                    </w:rPr>
                  </w:pPr>
                  <w:r>
                    <w:rPr>
                      <w:rFonts w:hint="eastAsia" w:ascii="Century" w:hAnsi="Century" w:eastAsia="ＭＳ 明朝"/>
                      <w:kern w:val="2"/>
                      <w:sz w:val="21"/>
                    </w:rPr>
                    <w:t>　　（１０年間の補修計画は第　　号様式に記載すること。）</w:t>
                  </w:r>
                </w:p>
                <w:p>
                  <w:pPr>
                    <w:pStyle w:val="0"/>
                    <w:ind w:left="112"/>
                    <w:jc w:val="both"/>
                    <w:rPr>
                      <w:rFonts w:hint="default"/>
                    </w:rPr>
                  </w:pPr>
                  <w:r>
                    <w:rPr>
                      <w:rFonts w:hint="eastAsia" w:ascii="Century" w:hAnsi="Century" w:eastAsia="ＭＳ 明朝"/>
                      <w:kern w:val="2"/>
                      <w:sz w:val="21"/>
                    </w:rPr>
                    <w:t>　　・１０年間の補修計画の考え方</w:t>
                  </w:r>
                </w:p>
                <w:p>
                  <w:pPr>
                    <w:pStyle w:val="0"/>
                    <w:ind w:left="112"/>
                    <w:jc w:val="both"/>
                    <w:rPr>
                      <w:rFonts w:hint="default"/>
                    </w:rPr>
                  </w:pPr>
                  <w:r>
                    <w:rPr>
                      <w:rFonts w:hint="eastAsia" w:ascii="Century" w:hAnsi="Century" w:eastAsia="ＭＳ 明朝"/>
                      <w:kern w:val="2"/>
                      <w:sz w:val="21"/>
                    </w:rPr>
                    <w:t>　　・補修にあたっての部品調達方法</w:t>
                  </w:r>
                </w:p>
                <w:p>
                  <w:pPr>
                    <w:pStyle w:val="0"/>
                    <w:ind w:left="112"/>
                    <w:jc w:val="both"/>
                    <w:rPr>
                      <w:rFonts w:hint="default"/>
                    </w:rPr>
                  </w:pPr>
                  <w:r>
                    <w:rPr>
                      <w:rFonts w:hint="eastAsia" w:ascii="Century" w:hAnsi="Century" w:eastAsia="ＭＳ 明朝"/>
                      <w:kern w:val="2"/>
                      <w:sz w:val="21"/>
                    </w:rPr>
                    <w:t>　　・トラックスケールの補修について</w:t>
                  </w:r>
                </w:p>
                <w:p>
                  <w:pPr>
                    <w:pStyle w:val="0"/>
                    <w:ind w:left="112"/>
                    <w:jc w:val="both"/>
                    <w:rPr>
                      <w:rFonts w:hint="default"/>
                    </w:rPr>
                  </w:pPr>
                  <w:r>
                    <w:rPr>
                      <w:rFonts w:hint="eastAsia" w:ascii="Century" w:hAnsi="Century" w:eastAsia="ＭＳ 明朝"/>
                      <w:kern w:val="2"/>
                      <w:sz w:val="21"/>
                    </w:rPr>
                    <w:t>　　・電気計装設備の補修ついて</w:t>
                  </w:r>
                </w:p>
                <w:p>
                  <w:pPr>
                    <w:pStyle w:val="0"/>
                    <w:ind w:left="112"/>
                    <w:jc w:val="both"/>
                    <w:rPr>
                      <w:rFonts w:hint="default"/>
                    </w:rPr>
                  </w:pPr>
                  <w:r>
                    <w:rPr>
                      <w:rFonts w:hint="eastAsia" w:ascii="Century" w:hAnsi="Century" w:eastAsia="ＭＳ 明朝"/>
                      <w:kern w:val="2"/>
                      <w:sz w:val="21"/>
                    </w:rPr>
                    <w:t>　　・焼却炉内の耐火物等の補修について</w:t>
                  </w:r>
                </w:p>
                <w:p>
                  <w:pPr>
                    <w:pStyle w:val="0"/>
                    <w:ind w:left="112"/>
                    <w:jc w:val="both"/>
                    <w:rPr>
                      <w:rFonts w:hint="default"/>
                    </w:rPr>
                  </w:pPr>
                  <w:r>
                    <w:rPr>
                      <w:rFonts w:hint="eastAsia" w:ascii="Century" w:hAnsi="Century" w:eastAsia="ＭＳ 明朝"/>
                      <w:kern w:val="2"/>
                      <w:sz w:val="21"/>
                    </w:rPr>
                    <w:t>　　・ガス利用設備の腐食発生個所の補修について</w:t>
                  </w:r>
                </w:p>
                <w:p>
                  <w:pPr>
                    <w:pStyle w:val="0"/>
                    <w:ind w:left="112"/>
                    <w:jc w:val="both"/>
                    <w:rPr>
                      <w:rFonts w:hint="default"/>
                    </w:rPr>
                  </w:pPr>
                  <w:r>
                    <w:rPr>
                      <w:rFonts w:hint="eastAsia" w:ascii="Century" w:hAnsi="Century" w:eastAsia="ＭＳ 明朝"/>
                      <w:kern w:val="2"/>
                      <w:sz w:val="21"/>
                    </w:rPr>
                    <w:t>　　・水槽の防食工事について</w:t>
                  </w:r>
                </w:p>
                <w:p>
                  <w:pPr>
                    <w:pStyle w:val="0"/>
                    <w:ind w:left="112"/>
                    <w:jc w:val="both"/>
                    <w:rPr>
                      <w:rFonts w:hint="default"/>
                    </w:rPr>
                  </w:pPr>
                  <w:r>
                    <w:rPr>
                      <w:rFonts w:hint="eastAsia" w:ascii="Century" w:hAnsi="Century" w:eastAsia="ＭＳ 明朝"/>
                      <w:kern w:val="2"/>
                      <w:sz w:val="21"/>
                    </w:rPr>
                    <w:t>　　</w:t>
                  </w:r>
                </w:p>
                <w:p>
                  <w:pPr>
                    <w:pStyle w:val="0"/>
                    <w:ind w:left="112"/>
                    <w:jc w:val="both"/>
                    <w:rPr>
                      <w:rFonts w:hint="default"/>
                    </w:rPr>
                  </w:pPr>
                  <w:r>
                    <w:rPr>
                      <w:rFonts w:hint="eastAsia" w:ascii="Century" w:hAnsi="Century" w:eastAsia="ＭＳ 明朝"/>
                      <w:kern w:val="2"/>
                      <w:sz w:val="21"/>
                    </w:rPr>
                    <w:t>　</w:t>
                  </w:r>
                </w:p>
              </w:tc>
            </w:tr>
          </w:tbl>
          <w:p>
            <w:pPr>
              <w:pStyle w:val="0"/>
              <w:jc w:val="both"/>
              <w:rPr>
                <w:rFonts w:hint="default"/>
              </w:rPr>
            </w:pPr>
          </w:p>
        </w:tc>
      </w:tr>
    </w:tbl>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18"/>
        </w:rPr>
      </w:pPr>
      <w:r>
        <w:rPr>
          <w:rFonts w:hint="eastAsia" w:ascii="Century" w:hAnsi="Century" w:eastAsia="ＭＳ 明朝"/>
          <w:kern w:val="2"/>
          <w:sz w:val="18"/>
        </w:rPr>
        <w:t>・複数のページとなる場合は、様式下部・中央に、総ページ数に対するページ数の表記を行うこと。</w:t>
      </w:r>
    </w:p>
    <w:p>
      <w:pPr>
        <w:pStyle w:val="0"/>
        <w:jc w:val="both"/>
        <w:rPr>
          <w:rFonts w:hint="eastAsia"/>
        </w:rPr>
      </w:pPr>
      <w:r>
        <w:rPr>
          <w:rFonts w:hint="eastAsia" w:ascii="Century" w:hAnsi="Century" w:eastAsia="ＭＳ 明朝"/>
          <w:kern w:val="2"/>
          <w:sz w:val="18"/>
        </w:rPr>
        <w:t>・様式内の記述方法等の説明文章（この文章も含む）は削除し提案内容を記述すること。</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PMingLiU">
    <w:panose1 w:val="00000000000000000000"/>
    <w:charset w:val="88"/>
    <w:family w:val="auto"/>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54163C"/>
    <w:lvl w:ilvl="0" w:tplc="00000000">
      <w:start w:val="1"/>
      <w:numFmt w:val="decimalFullWidth"/>
      <w:lvlText w:val="（%1）"/>
      <w:lvlJc w:val="left"/>
      <w:pPr>
        <w:ind w:left="720" w:hanging="720"/>
      </w:pPr>
    </w:lvl>
    <w:lvl w:ilvl="1" w:tplc="00000000">
      <w:start w:val="1"/>
      <w:numFmt w:val="decimalEnclosedCircle"/>
      <w:lvlText w:val="%2"/>
      <w:lvlJc w:val="left"/>
      <w:pPr>
        <w:ind w:left="780" w:hanging="36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9</Pages>
  <Words>1</Words>
  <Characters>3299</Characters>
  <Application>JUST Note</Application>
  <Lines>370</Lines>
  <Paragraphs>160</Paragraphs>
  <CharactersWithSpaces>3375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津本　佳成</dc:creator>
  <cp:lastModifiedBy>津本　佳成</cp:lastModifiedBy>
  <cp:lastPrinted>2020-09-03T01:00:08Z</cp:lastPrinted>
  <dcterms:created xsi:type="dcterms:W3CDTF">2020-08-31T02:47:00Z</dcterms:created>
  <dcterms:modified xsi:type="dcterms:W3CDTF">2020-09-09T10:07:10Z</dcterms:modified>
  <cp:revision>7</cp:revision>
</cp:coreProperties>
</file>