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（第３号様式）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令和　　年　　月　　日</w:t>
      </w:r>
    </w:p>
    <w:p>
      <w:pPr>
        <w:pStyle w:val="0"/>
        <w:jc w:val="center"/>
        <w:rPr>
          <w:rFonts w:hint="eastAsia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  <w:kern w:val="2"/>
          <w:sz w:val="24"/>
        </w:rPr>
        <w:t>参加資格確認申請書</w:t>
      </w:r>
    </w:p>
    <w:p>
      <w:pPr>
        <w:pStyle w:val="0"/>
        <w:jc w:val="center"/>
        <w:rPr>
          <w:rFonts w:hint="default"/>
          <w:b w:val="1"/>
          <w:sz w:val="22"/>
        </w:rPr>
      </w:pPr>
    </w:p>
    <w:p>
      <w:pPr>
        <w:pStyle w:val="0"/>
        <w:jc w:val="center"/>
        <w:rPr>
          <w:rFonts w:hint="default"/>
          <w:b w:val="1"/>
          <w:sz w:val="22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</w:rPr>
        <w:t>葛城市</w:t>
      </w:r>
      <w:r>
        <w:rPr>
          <w:rFonts w:hint="eastAsia" w:ascii="Century" w:hAnsi="Century" w:eastAsia="ＭＳ 明朝"/>
          <w:kern w:val="2"/>
          <w:sz w:val="21"/>
        </w:rPr>
        <w:t>長　　阿古　和彦　</w:t>
      </w:r>
      <w:r>
        <w:rPr>
          <w:rFonts w:hint="eastAsia" w:ascii="Century" w:hAnsi="Century" w:eastAsia="ＭＳ 明朝"/>
          <w:kern w:val="2"/>
          <w:sz w:val="21"/>
        </w:rPr>
        <w:t xml:space="preserve"> </w:t>
      </w:r>
      <w:r>
        <w:rPr>
          <w:rFonts w:hint="eastAsia" w:ascii="Century" w:hAnsi="Century" w:eastAsia="ＭＳ 明朝"/>
          <w:kern w:val="2"/>
          <w:sz w:val="21"/>
        </w:rPr>
        <w:t>殿</w:t>
      </w:r>
    </w:p>
    <w:p>
      <w:pPr>
        <w:pStyle w:val="0"/>
        <w:ind w:left="3780" w:leftChars="1800"/>
        <w:jc w:val="both"/>
        <w:rPr>
          <w:rFonts w:hint="default"/>
        </w:rPr>
      </w:pPr>
    </w:p>
    <w:p>
      <w:pPr>
        <w:pStyle w:val="0"/>
        <w:ind w:left="3780" w:leftChars="1800"/>
        <w:jc w:val="both"/>
        <w:rPr>
          <w:rFonts w:hint="default"/>
        </w:rPr>
      </w:pPr>
      <w:r>
        <w:rPr>
          <w:rFonts w:hint="eastAsia" w:ascii="Century" w:hAnsi="Century" w:eastAsia="ＭＳ 明朝"/>
          <w:spacing w:val="157"/>
          <w:kern w:val="0"/>
          <w:sz w:val="21"/>
          <w:fitText w:val="1260" w:id="1"/>
        </w:rPr>
        <w:t>所在</w:t>
      </w:r>
      <w:r>
        <w:rPr>
          <w:rFonts w:hint="eastAsia" w:ascii="Century" w:hAnsi="Century" w:eastAsia="ＭＳ 明朝"/>
          <w:spacing w:val="1"/>
          <w:kern w:val="0"/>
          <w:sz w:val="21"/>
          <w:fitText w:val="1260" w:id="1"/>
        </w:rPr>
        <w:t>地</w:t>
      </w:r>
      <w:r>
        <w:rPr>
          <w:rFonts w:hint="eastAsia" w:ascii="Century" w:hAnsi="Century" w:eastAsia="ＭＳ 明朝"/>
          <w:kern w:val="2"/>
          <w:sz w:val="21"/>
        </w:rPr>
        <w:t>　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　　</w:t>
      </w:r>
    </w:p>
    <w:p>
      <w:pPr>
        <w:pStyle w:val="0"/>
        <w:ind w:left="3780" w:leftChars="18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商号又は名称　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　　</w:t>
      </w:r>
    </w:p>
    <w:p>
      <w:pPr>
        <w:pStyle w:val="0"/>
        <w:ind w:left="3780" w:leftChars="1800"/>
        <w:jc w:val="both"/>
        <w:rPr>
          <w:rFonts w:hint="default"/>
        </w:rPr>
      </w:pPr>
      <w:r>
        <w:rPr>
          <w:rFonts w:hint="eastAsia" w:ascii="Century" w:hAnsi="Century" w:eastAsia="ＭＳ 明朝"/>
          <w:spacing w:val="26"/>
          <w:kern w:val="0"/>
          <w:sz w:val="21"/>
          <w:fitText w:val="1260" w:id="2"/>
        </w:rPr>
        <w:t>代　表　</w:t>
      </w:r>
      <w:r>
        <w:rPr>
          <w:rFonts w:hint="eastAsia" w:ascii="Century" w:hAnsi="Century" w:eastAsia="ＭＳ 明朝"/>
          <w:spacing w:val="1"/>
          <w:kern w:val="0"/>
          <w:sz w:val="21"/>
          <w:fitText w:val="1260" w:id="2"/>
        </w:rPr>
        <w:t>者</w:t>
      </w:r>
      <w:r>
        <w:rPr>
          <w:rFonts w:hint="eastAsia" w:ascii="Century" w:hAnsi="Century" w:eastAsia="ＭＳ 明朝"/>
          <w:kern w:val="2"/>
          <w:sz w:val="21"/>
        </w:rPr>
        <w:t>　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Century" w:hAnsi="Century" w:eastAsia="ＭＳ 明朝"/>
          <w:kern w:val="2"/>
          <w:sz w:val="21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 w:eastAsia="ＭＳ 明朝"/>
          <w:kern w:val="2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ind w:left="3780" w:leftChars="1800"/>
        <w:jc w:val="both"/>
        <w:rPr>
          <w:rFonts w:hint="default"/>
          <w:u w:val="single" w:color="auto"/>
        </w:rPr>
      </w:pPr>
      <w:r>
        <w:rPr>
          <w:rFonts w:hint="eastAsia" w:ascii="Century" w:hAnsi="Century" w:eastAsia="ＭＳ 明朝"/>
          <w:kern w:val="2"/>
          <w:sz w:val="21"/>
        </w:rPr>
        <w:t>　　　　　　　　　　　　　　　　</w:t>
      </w:r>
    </w:p>
    <w:p>
      <w:pPr>
        <w:pStyle w:val="0"/>
        <w:ind w:left="3780" w:leftChars="18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担当者　氏　名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　　</w:t>
      </w:r>
    </w:p>
    <w:p>
      <w:pPr>
        <w:pStyle w:val="0"/>
        <w:ind w:left="3780" w:leftChars="1800" w:firstLine="840" w:firstLineChars="4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所　属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　　</w:t>
      </w:r>
    </w:p>
    <w:p>
      <w:pPr>
        <w:pStyle w:val="0"/>
        <w:ind w:left="3780" w:leftChars="1800" w:firstLine="840" w:firstLineChars="4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所在地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　　</w:t>
      </w:r>
    </w:p>
    <w:p>
      <w:pPr>
        <w:pStyle w:val="0"/>
        <w:ind w:left="3780" w:leftChars="1800" w:firstLine="840" w:firstLineChars="4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電　話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　　</w:t>
      </w:r>
    </w:p>
    <w:p>
      <w:pPr>
        <w:pStyle w:val="0"/>
        <w:ind w:left="3780" w:leftChars="1800" w:firstLine="420" w:firstLineChars="2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ファックス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　　</w:t>
      </w:r>
    </w:p>
    <w:p>
      <w:pPr>
        <w:pStyle w:val="0"/>
        <w:ind w:left="3780" w:leftChars="1800" w:firstLine="420" w:firstLineChars="2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電子メール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　　</w:t>
      </w:r>
    </w:p>
    <w:p>
      <w:pPr>
        <w:pStyle w:val="0"/>
        <w:ind w:left="3780" w:leftChars="1800"/>
        <w:jc w:val="both"/>
        <w:rPr>
          <w:rFonts w:hint="default"/>
        </w:rPr>
      </w:pPr>
    </w:p>
    <w:p>
      <w:pPr>
        <w:pStyle w:val="0"/>
        <w:tabs>
          <w:tab w:val="left" w:leader="none" w:pos="5040"/>
        </w:tabs>
        <w:ind w:firstLine="210" w:firstLineChars="1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令和８年８月１０日付けで公表された「リサイクル施設運転管理及び資源ごみ等収集運搬業務委託</w:t>
      </w:r>
      <w:bookmarkStart w:id="0" w:name="_GoBack"/>
      <w:bookmarkEnd w:id="0"/>
      <w:r>
        <w:rPr>
          <w:rFonts w:hint="eastAsia" w:ascii="Century" w:hAnsi="Century" w:eastAsia="ＭＳ 明朝"/>
          <w:kern w:val="2"/>
          <w:sz w:val="21"/>
        </w:rPr>
        <w:t>」に係る参加資格確認を下記の添付書類を添えて申請します。</w:t>
      </w:r>
    </w:p>
    <w:p>
      <w:pPr>
        <w:pStyle w:val="0"/>
        <w:ind w:firstLine="210" w:firstLineChars="1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なお、この申請書及び添付書類のすべての記載事項は、事実と相違ないことを誓約します。</w:t>
      </w:r>
    </w:p>
    <w:p>
      <w:pPr>
        <w:pStyle w:val="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■添付書類</w:t>
      </w:r>
    </w:p>
    <w:p>
      <w:pPr>
        <w:pStyle w:val="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〈全ての構成員について必要な書類〉</w:t>
      </w:r>
    </w:p>
    <w:p>
      <w:pPr>
        <w:pStyle w:val="0"/>
        <w:numPr>
          <w:ilvl w:val="0"/>
          <w:numId w:val="1"/>
        </w:numPr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会社概要・業務経歴書</w:t>
      </w:r>
    </w:p>
    <w:p>
      <w:pPr>
        <w:pStyle w:val="0"/>
        <w:numPr>
          <w:ilvl w:val="0"/>
          <w:numId w:val="1"/>
        </w:numPr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登記簿謄本</w:t>
      </w:r>
    </w:p>
    <w:p>
      <w:pPr>
        <w:pStyle w:val="0"/>
        <w:numPr>
          <w:ilvl w:val="0"/>
          <w:numId w:val="1"/>
        </w:numPr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代表企業及び全構成企業の納税証明書（直前営業年度の法人税、消費税及び地方消費税</w:t>
      </w:r>
    </w:p>
    <w:p>
      <w:pPr>
        <w:pStyle w:val="0"/>
        <w:ind w:left="771" w:leftChars="367" w:firstLine="105" w:firstLineChars="5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に関する納税書並びに奈良県の県税及び</w:t>
      </w:r>
      <w:r>
        <w:rPr>
          <w:rFonts w:hint="eastAsia" w:ascii="ＭＳ 明朝" w:hAnsi="ＭＳ 明朝" w:eastAsia="ＭＳ 明朝"/>
        </w:rPr>
        <w:t>葛城</w:t>
      </w:r>
      <w:r>
        <w:rPr>
          <w:rFonts w:hint="eastAsia" w:ascii="Century" w:hAnsi="Century" w:eastAsia="ＭＳ 明朝"/>
          <w:kern w:val="2"/>
          <w:sz w:val="21"/>
        </w:rPr>
        <w:t>市の法人市民税納税義務者にあたっては</w:t>
      </w:r>
    </w:p>
    <w:p>
      <w:pPr>
        <w:pStyle w:val="0"/>
        <w:ind w:left="771" w:leftChars="367" w:firstLine="105" w:firstLineChars="5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当該納税証明書）の写し</w:t>
      </w:r>
    </w:p>
    <w:p>
      <w:pPr>
        <w:pStyle w:val="0"/>
        <w:numPr>
          <w:ilvl w:val="0"/>
          <w:numId w:val="1"/>
        </w:numPr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印鑑証明書及び印鑑届け（様式自由：構成員全員について、実印を押印の上、本事業</w:t>
      </w:r>
    </w:p>
    <w:p>
      <w:pPr>
        <w:pStyle w:val="0"/>
        <w:ind w:left="840" w:leftChars="4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の応募手続き等に使用する印鑑及びその使用者を届けること）</w:t>
      </w:r>
    </w:p>
    <w:p>
      <w:pPr>
        <w:pStyle w:val="0"/>
        <w:ind w:left="0" w:leftChars="0" w:firstLine="420" w:firstLineChars="200"/>
        <w:jc w:val="both"/>
        <w:rPr>
          <w:rFonts w:hint="default"/>
        </w:rPr>
      </w:pPr>
      <w:r>
        <w:rPr>
          <w:rFonts w:hint="eastAsia" w:ascii="ＭＳ 明朝" w:hAnsi="ＭＳ 明朝" w:eastAsia="ＭＳ 明朝"/>
        </w:rPr>
        <w:t>5</w:t>
      </w:r>
      <w:r>
        <w:rPr>
          <w:rFonts w:hint="eastAsia" w:ascii="ＭＳ 明朝" w:hAnsi="ＭＳ 明朝" w:eastAsia="ＭＳ 明朝"/>
        </w:rPr>
        <w:t>．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受注実績調書（第４号様式）及び当該実績を有していることを証明する書類</w:t>
      </w:r>
    </w:p>
    <w:p>
      <w:pPr>
        <w:pStyle w:val="0"/>
        <w:ind w:left="0" w:leftChars="0" w:firstLine="735" w:firstLineChars="350"/>
        <w:jc w:val="both"/>
        <w:rPr>
          <w:rFonts w:hint="default"/>
        </w:rPr>
      </w:pPr>
      <w:r>
        <w:rPr>
          <w:rFonts w:hint="eastAsia" w:ascii="ＭＳ 明朝" w:hAnsi="ＭＳ 明朝" w:eastAsia="ＭＳ 明朝"/>
        </w:rPr>
        <w:t>（契約書の写し、業務内容がわかる書類等）</w:t>
      </w:r>
    </w:p>
    <w:p>
      <w:pPr>
        <w:pStyle w:val="0"/>
        <w:ind w:left="0" w:leftChars="0" w:firstLine="420" w:firstLineChars="200"/>
        <w:jc w:val="both"/>
        <w:rPr>
          <w:rFonts w:hint="default"/>
        </w:rPr>
      </w:pPr>
      <w:r>
        <w:rPr>
          <w:rFonts w:hint="eastAsia" w:ascii="ＭＳ 明朝" w:hAnsi="ＭＳ 明朝" w:eastAsia="ＭＳ 明朝"/>
        </w:rPr>
        <w:t>6</w:t>
      </w:r>
      <w:r>
        <w:rPr>
          <w:rFonts w:hint="eastAsia" w:ascii="ＭＳ 明朝" w:hAnsi="ＭＳ 明朝" w:eastAsia="ＭＳ 明朝"/>
        </w:rPr>
        <w:t>．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葛城市一般廃棄物収集運搬許可証（ごみ）がある場合はその写し</w:t>
      </w:r>
    </w:p>
    <w:p>
      <w:pPr>
        <w:pStyle w:val="0"/>
        <w:ind w:left="0" w:leftChars="0" w:firstLine="420" w:firstLineChars="200"/>
        <w:jc w:val="both"/>
        <w:rPr>
          <w:rFonts w:hint="eastAsia" w:ascii="ＭＳ 明朝" w:hAnsi="ＭＳ 明朝" w:eastAsia="ＭＳ 明朝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〈構成員の一部について必要な書類〉</w:t>
      </w:r>
    </w:p>
    <w:p>
      <w:pPr>
        <w:pStyle w:val="0"/>
        <w:ind w:left="420" w:leftChars="200" w:firstLine="210" w:firstLineChars="1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 xml:space="preserve">  </w:t>
      </w:r>
      <w:r>
        <w:rPr>
          <w:rFonts w:hint="eastAsia" w:ascii="Century" w:hAnsi="Century" w:eastAsia="ＭＳ 明朝"/>
          <w:kern w:val="2"/>
          <w:sz w:val="21"/>
        </w:rPr>
        <w:t>第２号様式及び、当該実績を有していることを証明する書類（契約書の写し等）</w:t>
      </w:r>
    </w:p>
    <w:p>
      <w:pPr>
        <w:pStyle w:val="0"/>
        <w:jc w:val="both"/>
        <w:rPr>
          <w:rFonts w:hint="eastAsia"/>
        </w:rPr>
      </w:pPr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ＤＨＰ特太ゴシック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4F3646CA"/>
    <w:lvl w:ilvl="0" w:tplc="00000000">
      <w:start w:val="1"/>
      <w:numFmt w:val="decimal"/>
      <w:lvlText w:val="%1."/>
      <w:lvlJc w:val="left"/>
      <w:pPr>
        <w:ind w:left="840" w:hanging="420"/>
      </w:pPr>
    </w:lvl>
    <w:lvl w:ilvl="1" w:tplc="00000000">
      <w:start w:val="1"/>
      <w:numFmt w:val="aiueoFullWidth"/>
      <w:lvlText w:val="(%2)"/>
      <w:lvlJc w:val="left"/>
      <w:pPr>
        <w:ind w:left="1260" w:hanging="420"/>
      </w:pPr>
    </w:lvl>
    <w:lvl w:ilvl="2" w:tplc="00000000">
      <w:start w:val="1"/>
      <w:numFmt w:val="decimalEnclosedCircle"/>
      <w:lvlText w:val="%3"/>
      <w:lvlJc w:val="left"/>
      <w:pPr>
        <w:ind w:left="1680" w:hanging="420"/>
      </w:pPr>
    </w:lvl>
    <w:lvl w:ilvl="3" w:tplc="00000000">
      <w:start w:val="1"/>
      <w:numFmt w:val="decimal"/>
      <w:lvlText w:val="%4."/>
      <w:lvlJc w:val="left"/>
      <w:pPr>
        <w:ind w:left="2100" w:hanging="420"/>
      </w:pPr>
    </w:lvl>
    <w:lvl w:ilvl="4" w:tplc="00000000">
      <w:start w:val="1"/>
      <w:numFmt w:val="aiueoFullWidth"/>
      <w:lvlText w:val="(%5)"/>
      <w:lvlJc w:val="left"/>
      <w:pPr>
        <w:ind w:left="2520" w:hanging="420"/>
      </w:pPr>
    </w:lvl>
    <w:lvl w:ilvl="5" w:tplc="00000000">
      <w:start w:val="1"/>
      <w:numFmt w:val="decimalEnclosedCircle"/>
      <w:lvlText w:val="%6"/>
      <w:lvlJc w:val="left"/>
      <w:pPr>
        <w:ind w:left="2940" w:hanging="420"/>
      </w:pPr>
    </w:lvl>
    <w:lvl w:ilvl="6" w:tplc="00000000">
      <w:start w:val="1"/>
      <w:numFmt w:val="decimal"/>
      <w:lvlText w:val="%7."/>
      <w:lvlJc w:val="left"/>
      <w:pPr>
        <w:ind w:left="3360" w:hanging="420"/>
      </w:pPr>
    </w:lvl>
    <w:lvl w:ilvl="7" w:tplc="00000000">
      <w:start w:val="1"/>
      <w:numFmt w:val="aiueoFullWidth"/>
      <w:lvlText w:val="(%8)"/>
      <w:lvlJc w:val="left"/>
      <w:pPr>
        <w:ind w:left="3780" w:hanging="420"/>
      </w:pPr>
    </w:lvl>
    <w:lvl w:ilvl="8" w:tplc="00000000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515</TotalTime>
  <Pages>1</Pages>
  <Words>2</Words>
  <Characters>509</Characters>
  <Application>JUST Note</Application>
  <Lines>36</Lines>
  <Paragraphs>30</Paragraphs>
  <CharactersWithSpaces>701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津本　佳成</dc:creator>
  <cp:lastModifiedBy>榎本 天馬</cp:lastModifiedBy>
  <cp:lastPrinted>2026-07-06T02:32:15Z</cp:lastPrinted>
  <dcterms:created xsi:type="dcterms:W3CDTF">2020-08-31T02:47:00Z</dcterms:created>
  <dcterms:modified xsi:type="dcterms:W3CDTF">2026-08-06T00:00:43Z</dcterms:modified>
  <cp:revision>9</cp:revision>
</cp:coreProperties>
</file>