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4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様式第</w:t>
      </w:r>
      <w:r>
        <w:rPr>
          <w:rFonts w:hint="eastAsia" w:ascii="UD デジタル 教科書体 NK-R" w:hAnsi="UD デジタル 教科書体 NK-R" w:eastAsia="UD デジタル 教科書体 NK-R"/>
        </w:rPr>
        <w:t>2</w:t>
      </w:r>
      <w:r>
        <w:rPr>
          <w:rFonts w:hint="eastAsia" w:ascii="UD デジタル 教科書体 NK-R" w:hAnsi="UD デジタル 教科書体 NK-R" w:eastAsia="UD デジタル 教科書体 NK-R"/>
        </w:rPr>
        <w:t>号</w:t>
      </w:r>
      <w:r>
        <w:rPr>
          <w:rFonts w:hint="eastAsia" w:ascii="UD デジタル 教科書体 NK-R" w:hAnsi="UD デジタル 教科書体 NK-R" w:eastAsia="UD デジタル 教科書体 NK-R"/>
        </w:rPr>
        <w:t>(</w:t>
      </w:r>
      <w:r>
        <w:rPr>
          <w:rFonts w:hint="eastAsia" w:ascii="UD デジタル 教科書体 NK-R" w:hAnsi="UD デジタル 教科書体 NK-R" w:eastAsia="UD デジタル 教科書体 NK-R"/>
        </w:rPr>
        <w:t>第</w:t>
      </w:r>
      <w:r>
        <w:rPr>
          <w:rFonts w:hint="eastAsia" w:ascii="UD デジタル 教科書体 NK-R" w:hAnsi="UD デジタル 教科書体 NK-R" w:eastAsia="UD デジタル 教科書体 NK-R"/>
        </w:rPr>
        <w:t>7</w:t>
      </w:r>
      <w:r>
        <w:rPr>
          <w:rFonts w:hint="eastAsia" w:ascii="UD デジタル 教科書体 NK-R" w:hAnsi="UD デジタル 教科書体 NK-R" w:eastAsia="UD デジタル 教科書体 NK-R"/>
        </w:rPr>
        <w:t>条関係</w:t>
      </w:r>
      <w:r>
        <w:rPr>
          <w:rFonts w:hint="eastAsia" w:ascii="UD デジタル 教科書体 NK-R" w:hAnsi="UD デジタル 教科書体 NK-R" w:eastAsia="UD デジタル 教科書体 NK-R"/>
        </w:rPr>
        <w:t>)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UD デジタル 教科書体 NK-R" w:hAnsi="UD デジタル 教科書体 NK-R" w:eastAsia="UD デジタル 教科書体 NK-R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kern w:val="0"/>
          <w:sz w:val="28"/>
        </w:rPr>
        <w:t>収支予算書</w:t>
      </w:r>
    </w:p>
    <w:p>
      <w:pPr>
        <w:pStyle w:val="0"/>
        <w:wordWrap w:val="0"/>
        <w:autoSpaceDE w:val="0"/>
        <w:autoSpaceDN w:val="0"/>
        <w:adjustRightInd w:val="0"/>
        <w:snapToGrid w:val="0"/>
        <w:ind w:firstLine="225"/>
        <w:jc w:val="center"/>
        <w:rPr>
          <w:rFonts w:hint="eastAsia" w:ascii="UD デジタル 教科書体 NK-R" w:hAnsi="UD デジタル 教科書体 NK-R" w:eastAsia="UD デジタル 教科書体 NK-R"/>
          <w:kern w:val="0"/>
        </w:rPr>
      </w:pPr>
    </w:p>
    <w:p>
      <w:pPr>
        <w:pStyle w:val="0"/>
        <w:tabs>
          <w:tab w:val="clear" w:pos="5578"/>
          <w:tab w:val="left" w:leader="none" w:pos="5220"/>
        </w:tabs>
        <w:wordWrap w:val="0"/>
        <w:autoSpaceDE w:val="0"/>
        <w:autoSpaceDN w:val="0"/>
        <w:adjustRightInd w:val="0"/>
        <w:snapToGrid w:val="0"/>
        <w:ind w:firstLine="225"/>
        <w:jc w:val="both"/>
        <w:rPr>
          <w:rFonts w:hint="eastAsia" w:ascii="UD デジタル 教科書体 NK-R" w:hAnsi="UD デジタル 教科書体 NK-R" w:eastAsia="UD デジタル 教科書体 NK-R"/>
          <w:kern w:val="0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kern w:val="0"/>
        </w:rPr>
        <w:tab/>
      </w:r>
      <w:r>
        <w:rPr>
          <w:rFonts w:hint="eastAsia" w:ascii="UD デジタル 教科書体 NK-R" w:hAnsi="UD デジタル 教科書体 NK-R" w:eastAsia="UD デジタル 教科書体 NK-R"/>
          <w:kern w:val="0"/>
          <w:u w:val="single" w:color="auto"/>
        </w:rPr>
        <w:t>氏名（代表者）　　　　　　　　　　　　　　　　　　　　　　　　　　㊞</w:t>
      </w:r>
    </w:p>
    <w:p>
      <w:pPr>
        <w:pStyle w:val="0"/>
        <w:wordWrap w:val="0"/>
        <w:autoSpaceDE w:val="0"/>
        <w:autoSpaceDN w:val="0"/>
        <w:adjustRightInd w:val="0"/>
        <w:snapToGrid w:val="0"/>
        <w:ind w:firstLine="225"/>
        <w:jc w:val="center"/>
        <w:rPr>
          <w:rFonts w:hint="eastAsia" w:ascii="UD デジタル 教科書体 NK-R" w:hAnsi="UD デジタル 教科書体 NK-R" w:eastAsia="UD デジタル 教科書体 NK-R"/>
          <w:kern w:val="0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kern w:val="0"/>
          <w:sz w:val="22"/>
        </w:rPr>
        <w:t>　　　　　　　　　　　　　　　　　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snapToGrid w:val="0"/>
        <w:ind w:firstLine="225"/>
        <w:jc w:val="right"/>
        <w:rPr>
          <w:rFonts w:hint="eastAsia" w:ascii="UD デジタル 教科書体 NK-R" w:hAnsi="UD デジタル 教科書体 NK-R" w:eastAsia="UD デジタル 教科書体 NK-R"/>
          <w:kern w:val="0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kern w:val="0"/>
          <w:sz w:val="24"/>
        </w:rPr>
        <w:t>（単位：円）</w:t>
      </w:r>
    </w:p>
    <w:tbl>
      <w:tblPr>
        <w:tblStyle w:val="11"/>
        <w:tblpPr w:leftFromText="142" w:rightFromText="142" w:topFromText="0" w:bottomFromText="0" w:vertAnchor="text" w:horzAnchor="margin" w:tblpXSpec="left" w:tblpY="77"/>
        <w:tblW w:w="9771" w:type="dxa"/>
        <w:tblLayout w:type="fixed"/>
        <w:tblCellMar>
          <w:left w:w="56" w:type="dxa"/>
          <w:right w:w="56" w:type="dxa"/>
        </w:tblCellMar>
        <w:tblLook w:firstRow="1" w:lastRow="0" w:firstColumn="1" w:lastColumn="0" w:noHBand="0" w:noVBand="1" w:val="04A0"/>
      </w:tblPr>
      <w:tblGrid>
        <w:gridCol w:w="480"/>
        <w:gridCol w:w="2400"/>
        <w:gridCol w:w="1712"/>
        <w:gridCol w:w="5179"/>
      </w:tblGrid>
      <w:tr>
        <w:trPr>
          <w:cantSplit/>
          <w:trHeight w:val="341" w:hRule="atLeast"/>
        </w:trPr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45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区分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45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本年度予算額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45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積算内訳</w:t>
            </w:r>
          </w:p>
        </w:tc>
      </w:tr>
      <w:tr>
        <w:trPr>
          <w:cantSplit/>
          <w:trHeight w:val="709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45" w:lineRule="atLeast"/>
              <w:ind w:left="113" w:right="113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kern w:val="0"/>
                <w:sz w:val="24"/>
              </w:rPr>
              <w:t>収入の部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参加費</w:t>
            </w: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cantSplit/>
          <w:trHeight w:val="791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その他</w:t>
            </w: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5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cantSplit/>
          <w:trHeight w:val="701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45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cantSplit/>
          <w:trHeight w:val="699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45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cantSplit/>
          <w:trHeight w:val="69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45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bookmarkStart w:id="0" w:name="_GoBack"/>
            <w:bookmarkEnd w:id="0"/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cantSplit/>
          <w:trHeight w:val="70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45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合計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48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45" w:lineRule="atLeast"/>
              <w:ind w:left="113" w:right="113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支出の部（補助対象経費）</w:t>
            </w:r>
          </w:p>
        </w:tc>
        <w:tc>
          <w:tcPr>
            <w:tcW w:w="24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36"/>
              </w:tabs>
              <w:suppressAutoHyphens w:val="1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①人件費</w:t>
            </w:r>
          </w:p>
        </w:tc>
        <w:tc>
          <w:tcPr>
            <w:tcW w:w="171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517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cantSplit/>
          <w:trHeight w:val="763" w:hRule="atLeast"/>
        </w:trPr>
        <w:tc>
          <w:tcPr>
            <w:tcW w:w="480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36"/>
              </w:tabs>
              <w:suppressAutoHyphens w:val="1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②謝金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cantSplit/>
          <w:trHeight w:val="840" w:hRule="atLeast"/>
        </w:trPr>
        <w:tc>
          <w:tcPr>
            <w:tcW w:w="480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36"/>
              </w:tabs>
              <w:suppressAutoHyphens w:val="1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③旅費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cantSplit/>
          <w:trHeight w:val="835" w:hRule="atLeast"/>
        </w:trPr>
        <w:tc>
          <w:tcPr>
            <w:tcW w:w="480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36"/>
              </w:tabs>
              <w:suppressAutoHyphens w:val="1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④食糧費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cantSplit/>
          <w:trHeight w:val="795" w:hRule="atLeast"/>
        </w:trPr>
        <w:tc>
          <w:tcPr>
            <w:tcW w:w="480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36"/>
              </w:tabs>
              <w:suppressAutoHyphens w:val="1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⑤需用費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cantSplit/>
          <w:trHeight w:val="793" w:hRule="atLeast"/>
        </w:trPr>
        <w:tc>
          <w:tcPr>
            <w:tcW w:w="480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36"/>
              </w:tabs>
              <w:suppressAutoHyphens w:val="1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⑥役務費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cantSplit/>
          <w:trHeight w:val="793" w:hRule="atLeast"/>
        </w:trPr>
        <w:tc>
          <w:tcPr>
            <w:tcW w:w="480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536"/>
              </w:tabs>
              <w:suppressAutoHyphens w:val="1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⑦使用料及び賃借料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cantSplit/>
          <w:trHeight w:val="616" w:hRule="atLeast"/>
        </w:trPr>
        <w:tc>
          <w:tcPr>
            <w:tcW w:w="480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45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合計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</w:tbl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sectPr>
      <w:pgSz w:w="11906" w:h="16838"/>
      <w:pgMar w:top="1134" w:right="1134" w:bottom="85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3</Pages>
  <Words>9</Words>
  <Characters>443</Characters>
  <Application>JUST Note</Application>
  <Lines>330</Lines>
  <Paragraphs>55</Paragraphs>
  <Company>Hewlett-Packard Company</Company>
  <CharactersWithSpaces>740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Fukui</dc:creator>
  <cp:lastModifiedBy>門口 尚弘</cp:lastModifiedBy>
  <cp:lastPrinted>2020-07-30T00:54:03Z</cp:lastPrinted>
  <dcterms:created xsi:type="dcterms:W3CDTF">2018-04-02T12:55:00Z</dcterms:created>
  <dcterms:modified xsi:type="dcterms:W3CDTF">2020-07-30T08:00:49Z</dcterms:modified>
  <cp:revision>2</cp:revision>
</cp:coreProperties>
</file>