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930"/>
        <w:gridCol w:w="1155"/>
        <w:gridCol w:w="1910"/>
      </w:tblGrid>
      <w:tr>
        <w:trPr>
          <w:trHeight w:val="316" w:hRule="atLeast"/>
        </w:trPr>
        <w:tc>
          <w:tcPr>
            <w:tcW w:w="6930" w:type="dxa"/>
            <w:tcBorders>
              <w:top w:val="nil"/>
              <w:left w:val="nil"/>
              <w:bottom w:val="nil"/>
              <w:right w:val="single" w:color="auto" w:sz="12" w:space="0"/>
              <w:tl2br w:val="none" w:color="auto" w:sz="0" w:space="0"/>
              <w:tr2bl w:val="none" w:color="auto" w:sz="0" w:space="0"/>
            </w:tcBorders>
            <w:vAlign w:val="center"/>
          </w:tcPr>
          <w:p>
            <w:pPr>
              <w:pStyle w:val="0"/>
              <w:rPr>
                <w:rFonts w:hint="eastAsia" w:ascii="游明朝" w:hAnsi="游明朝" w:eastAsia="游明朝"/>
              </w:rPr>
            </w:pPr>
            <w:r>
              <w:rPr>
                <w:rFonts w:hint="eastAsia" w:ascii="游明朝" w:hAnsi="游明朝" w:eastAsia="游明朝"/>
              </w:rPr>
              <w:t>別</w:t>
            </w:r>
            <w:bookmarkStart w:id="0" w:name="_GoBack"/>
            <w:bookmarkEnd w:id="0"/>
            <w:r>
              <w:rPr>
                <w:rFonts w:hint="eastAsia" w:ascii="游明朝" w:hAnsi="游明朝" w:eastAsia="游明朝"/>
              </w:rPr>
              <w:t>添　</w:t>
            </w:r>
          </w:p>
        </w:tc>
        <w:tc>
          <w:tcPr>
            <w:tcW w:w="1155"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rPr>
                <w:rFonts w:hint="eastAsia" w:ascii="游明朝" w:hAnsi="游明朝" w:eastAsia="游明朝"/>
              </w:rPr>
            </w:pPr>
            <w:r>
              <w:rPr>
                <w:rFonts w:hint="eastAsia" w:ascii="游明朝" w:hAnsi="游明朝" w:eastAsia="游明朝"/>
              </w:rPr>
              <w:t>受付番号</w:t>
            </w:r>
          </w:p>
        </w:tc>
        <w:tc>
          <w:tcPr>
            <w:tcW w:w="191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center"/>
          </w:tcPr>
          <w:p>
            <w:pPr>
              <w:pStyle w:val="0"/>
              <w:rPr>
                <w:rFonts w:hint="eastAsia" w:ascii="游明朝" w:hAnsi="游明朝" w:eastAsia="游明朝"/>
                <w:shd w:val="pct15" w:color="auto" w:fill="FFFFFF"/>
              </w:rPr>
            </w:pPr>
            <w:r>
              <w:rPr>
                <w:rFonts w:hint="eastAsia" w:ascii="游明朝" w:hAnsi="游明朝" w:eastAsia="游明朝"/>
                <w:shd w:val="pct15" w:color="auto" w:fill="FFFFFF"/>
              </w:rPr>
              <w:t>　</w:t>
            </w:r>
          </w:p>
        </w:tc>
      </w:tr>
    </w:tbl>
    <w:p>
      <w:pPr>
        <w:pStyle w:val="0"/>
        <w:spacing w:line="240" w:lineRule="exact"/>
        <w:jc w:val="left"/>
        <w:rPr>
          <w:rFonts w:hint="eastAsia" w:ascii="游明朝" w:hAnsi="游明朝" w:eastAsia="游明朝"/>
        </w:rPr>
      </w:pPr>
    </w:p>
    <w:p>
      <w:pPr>
        <w:pStyle w:val="0"/>
        <w:spacing w:line="240" w:lineRule="exact"/>
        <w:jc w:val="left"/>
        <w:rPr>
          <w:rFonts w:hint="eastAsia" w:ascii="游明朝" w:hAnsi="游明朝" w:eastAsia="游明朝"/>
        </w:rPr>
      </w:pPr>
      <w:r>
        <w:rPr>
          <w:rFonts w:hint="eastAsia" w:ascii="游明朝" w:hAnsi="游明朝" w:eastAsia="游明朝"/>
        </w:rPr>
        <w:t>　　　指定更新申請に係る提出書類一覧</w:t>
      </w:r>
    </w:p>
    <w:tbl>
      <w:tblPr>
        <w:tblStyle w:val="11"/>
        <w:tblW w:w="8067" w:type="dxa"/>
        <w:tblInd w:w="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22"/>
        <w:gridCol w:w="5245"/>
      </w:tblGrid>
      <w:tr>
        <w:trPr>
          <w:trHeight w:val="599" w:hRule="atLeast"/>
        </w:trPr>
        <w:tc>
          <w:tcPr>
            <w:tcW w:w="2822"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eastAsia" w:ascii="游明朝" w:hAnsi="游明朝" w:eastAsia="游明朝"/>
              </w:rPr>
            </w:pPr>
            <w:r>
              <w:rPr>
                <w:rFonts w:hint="eastAsia" w:ascii="游明朝" w:hAnsi="游明朝" w:eastAsia="游明朝"/>
              </w:rPr>
              <w:t>主たる事業所・施設の名称</w:t>
            </w:r>
          </w:p>
        </w:tc>
        <w:tc>
          <w:tcPr>
            <w:tcW w:w="524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r>
    </w:tbl>
    <w:p>
      <w:pPr>
        <w:pStyle w:val="0"/>
        <w:spacing w:line="240" w:lineRule="exact"/>
        <w:jc w:val="left"/>
        <w:rPr>
          <w:rFonts w:hint="eastAsia" w:ascii="游明朝" w:hAnsi="游明朝" w:eastAsia="游明朝"/>
        </w:rPr>
      </w:pPr>
    </w:p>
    <w:tbl>
      <w:tblPr>
        <w:tblStyle w:val="11"/>
        <w:tblW w:w="100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2"/>
        <w:gridCol w:w="5067"/>
        <w:gridCol w:w="1193"/>
        <w:gridCol w:w="1229"/>
        <w:gridCol w:w="1013"/>
        <w:gridCol w:w="1059"/>
      </w:tblGrid>
      <w:tr>
        <w:trPr>
          <w:trHeight w:val="438" w:hRule="atLeast"/>
        </w:trPr>
        <w:tc>
          <w:tcPr>
            <w:tcW w:w="46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pacing w:line="240" w:lineRule="exact"/>
              <w:ind w:left="113" w:right="113"/>
              <w:jc w:val="center"/>
              <w:rPr>
                <w:rFonts w:hint="eastAsia" w:ascii="游明朝" w:hAnsi="游明朝" w:eastAsia="游明朝"/>
              </w:rPr>
            </w:pPr>
            <w:r>
              <w:rPr>
                <w:rFonts w:hint="eastAsia" w:ascii="游明朝" w:hAnsi="游明朝" w:eastAsia="游明朝"/>
              </w:rPr>
              <w:t>番号</w:t>
            </w:r>
          </w:p>
        </w:tc>
        <w:tc>
          <w:tcPr>
            <w:tcW w:w="5067"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exact"/>
              <w:jc w:val="center"/>
              <w:rPr>
                <w:rFonts w:hint="eastAsia" w:ascii="游明朝" w:hAnsi="游明朝" w:eastAsia="游明朝"/>
              </w:rPr>
            </w:pPr>
            <w:r>
              <w:rPr>
                <w:rFonts w:hint="eastAsia" w:ascii="游明朝" w:hAnsi="游明朝" w:eastAsia="游明朝"/>
              </w:rPr>
              <w:t>申請書および添付書類</w:t>
            </w:r>
          </w:p>
        </w:tc>
        <w:tc>
          <w:tcPr>
            <w:tcW w:w="3435"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eastAsia" w:ascii="游明朝" w:hAnsi="游明朝" w:eastAsia="游明朝"/>
              </w:rPr>
            </w:pPr>
            <w:r>
              <w:rPr>
                <w:rFonts w:hint="eastAsia" w:ascii="游明朝" w:hAnsi="游明朝" w:eastAsia="游明朝"/>
              </w:rPr>
              <w:t>申請する事業の種類</w:t>
            </w:r>
          </w:p>
        </w:tc>
        <w:tc>
          <w:tcPr>
            <w:tcW w:w="1059"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exact"/>
              <w:jc w:val="center"/>
              <w:rPr>
                <w:rFonts w:hint="eastAsia" w:ascii="游明朝" w:hAnsi="游明朝" w:eastAsia="游明朝"/>
              </w:rPr>
            </w:pPr>
            <w:r>
              <w:rPr>
                <w:rFonts w:hint="eastAsia" w:ascii="游明朝" w:hAnsi="游明朝" w:eastAsia="游明朝"/>
              </w:rPr>
              <w:t>備考</w:t>
            </w:r>
          </w:p>
        </w:tc>
      </w:tr>
      <w:tr>
        <w:trPr>
          <w:trHeight w:val="700" w:hRule="atLeast"/>
        </w:trPr>
        <w:tc>
          <w:tcPr>
            <w:tcW w:w="462"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rPr>
            </w:pPr>
          </w:p>
        </w:tc>
        <w:tc>
          <w:tcPr>
            <w:tcW w:w="5067"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rPr>
            </w:pPr>
          </w:p>
        </w:tc>
        <w:tc>
          <w:tcPr>
            <w:tcW w:w="1193"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240" w:lineRule="exact"/>
              <w:ind w:left="-76" w:leftChars="-36" w:right="-67" w:rightChars="-32"/>
              <w:jc w:val="center"/>
              <w:rPr>
                <w:rFonts w:hint="eastAsia" w:ascii="游明朝" w:hAnsi="游明朝" w:eastAsia="游明朝"/>
                <w:sz w:val="18"/>
              </w:rPr>
            </w:pPr>
            <w:r>
              <w:rPr>
                <w:rFonts w:hint="eastAsia" w:ascii="游明朝" w:hAnsi="游明朝" w:eastAsia="游明朝"/>
                <w:sz w:val="18"/>
              </w:rPr>
              <w:t>認知症対応型共同生活介護</w:t>
            </w:r>
          </w:p>
        </w:tc>
        <w:tc>
          <w:tcPr>
            <w:tcW w:w="1229"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240" w:lineRule="exact"/>
              <w:ind w:left="-82" w:leftChars="-39" w:right="-76" w:rightChars="-36"/>
              <w:jc w:val="center"/>
              <w:rPr>
                <w:rFonts w:hint="eastAsia" w:ascii="游明朝" w:hAnsi="游明朝" w:eastAsia="游明朝"/>
              </w:rPr>
            </w:pPr>
            <w:r>
              <w:rPr>
                <w:rFonts w:hint="eastAsia" w:ascii="游明朝" w:hAnsi="游明朝" w:eastAsia="游明朝"/>
                <w:sz w:val="18"/>
              </w:rPr>
              <w:t>介護予防</w:t>
            </w:r>
          </w:p>
          <w:p>
            <w:pPr>
              <w:pStyle w:val="0"/>
              <w:spacing w:line="240" w:lineRule="exact"/>
              <w:ind w:left="-82" w:leftChars="-39" w:right="-76" w:rightChars="-36"/>
              <w:jc w:val="center"/>
              <w:rPr>
                <w:rFonts w:hint="eastAsia" w:ascii="游明朝" w:hAnsi="游明朝" w:eastAsia="游明朝"/>
              </w:rPr>
            </w:pPr>
            <w:r>
              <w:rPr>
                <w:rFonts w:hint="eastAsia" w:ascii="游明朝" w:hAnsi="游明朝" w:eastAsia="游明朝"/>
                <w:sz w:val="18"/>
              </w:rPr>
              <w:t>認知症対応型共同生活介護</w:t>
            </w:r>
          </w:p>
        </w:tc>
        <w:tc>
          <w:tcPr>
            <w:tcW w:w="1013"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059"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rPr>
            </w:pPr>
          </w:p>
        </w:tc>
      </w:tr>
      <w:tr>
        <w:trPr>
          <w:trHeight w:val="701" w:hRule="atLeast"/>
        </w:trPr>
        <w:tc>
          <w:tcPr>
            <w:tcW w:w="462"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游明朝" w:hAnsi="游明朝" w:eastAsia="游明朝"/>
                <w:b w:val="1"/>
              </w:rPr>
            </w:pPr>
            <w:r>
              <w:rPr>
                <w:rFonts w:hint="eastAsia" w:ascii="游明朝" w:hAnsi="游明朝" w:eastAsia="游明朝"/>
                <w:b w:val="1"/>
              </w:rPr>
              <w:t>１</w:t>
            </w:r>
          </w:p>
        </w:tc>
        <w:tc>
          <w:tcPr>
            <w:tcW w:w="5067"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指定更新申請書</w:t>
            </w:r>
          </w:p>
        </w:tc>
        <w:tc>
          <w:tcPr>
            <w:tcW w:w="1193"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229"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13"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eastAsia"/>
              </w:rPr>
            </w:pPr>
          </w:p>
        </w:tc>
      </w:tr>
      <w:tr>
        <w:trPr>
          <w:trHeight w:val="701" w:hRule="atLeast"/>
        </w:trPr>
        <w:tc>
          <w:tcPr>
            <w:tcW w:w="462"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游明朝" w:hAnsi="游明朝" w:eastAsia="游明朝"/>
                <w:b w:val="1"/>
              </w:rPr>
            </w:pPr>
            <w:r>
              <w:rPr>
                <w:rFonts w:hint="eastAsia" w:ascii="游明朝" w:hAnsi="游明朝" w:eastAsia="游明朝"/>
                <w:b w:val="1"/>
              </w:rPr>
              <w:t>２</w:t>
            </w:r>
          </w:p>
        </w:tc>
        <w:tc>
          <w:tcPr>
            <w:tcW w:w="5067" w:type="dxa"/>
            <w:tcBorders>
              <w:top w:val="single" w:color="auto" w:sz="4"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指定に係る記載事項</w:t>
            </w:r>
            <w:r>
              <w:rPr>
                <w:rFonts w:hint="eastAsia" w:ascii="游明朝" w:hAnsi="游明朝" w:eastAsia="游明朝"/>
              </w:rPr>
              <w:t>(</w:t>
            </w:r>
            <w:r>
              <w:rPr>
                <w:rFonts w:hint="eastAsia" w:ascii="游明朝" w:hAnsi="游明朝" w:eastAsia="游明朝"/>
              </w:rPr>
              <w:t>付表</w:t>
            </w:r>
            <w:r>
              <w:rPr>
                <w:rFonts w:hint="eastAsia" w:ascii="游明朝" w:hAnsi="游明朝" w:eastAsia="游明朝"/>
              </w:rPr>
              <w:t>)</w:t>
            </w:r>
          </w:p>
        </w:tc>
        <w:tc>
          <w:tcPr>
            <w:tcW w:w="1193"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22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1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single" w:color="auto" w:sz="4"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eastAsia"/>
              </w:rPr>
            </w:pPr>
          </w:p>
        </w:tc>
      </w:tr>
      <w:tr>
        <w:trPr>
          <w:trHeight w:val="701" w:hRule="atLeast"/>
        </w:trPr>
        <w:tc>
          <w:tcPr>
            <w:tcW w:w="462" w:type="dxa"/>
            <w:tcBorders>
              <w:top w:val="single" w:color="auto" w:sz="4"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240" w:lineRule="exact"/>
              <w:jc w:val="center"/>
              <w:rPr>
                <w:rFonts w:hint="eastAsia" w:ascii="游明朝" w:hAnsi="游明朝" w:eastAsia="游明朝"/>
                <w:b w:val="1"/>
              </w:rPr>
            </w:pPr>
            <w:r>
              <w:rPr>
                <w:rFonts w:hint="eastAsia" w:ascii="游明朝" w:hAnsi="游明朝" w:eastAsia="游明朝"/>
                <w:b w:val="1"/>
              </w:rPr>
              <w:t>３</w:t>
            </w:r>
          </w:p>
        </w:tc>
        <w:tc>
          <w:tcPr>
            <w:tcW w:w="5067" w:type="dxa"/>
            <w:tcBorders>
              <w:top w:val="single" w:color="auto" w:sz="4"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exact"/>
              <w:rPr>
                <w:rFonts w:hint="eastAsia" w:ascii="游明朝" w:hAnsi="游明朝" w:eastAsia="游明朝"/>
              </w:rPr>
            </w:pPr>
            <w:r>
              <w:rPr>
                <w:rFonts w:hint="eastAsia" w:ascii="游明朝" w:hAnsi="游明朝" w:eastAsia="游明朝"/>
              </w:rPr>
              <w:t>申請者の登記事項証明書又は条例等</w:t>
            </w:r>
          </w:p>
        </w:tc>
        <w:tc>
          <w:tcPr>
            <w:tcW w:w="1193" w:type="dxa"/>
            <w:tcBorders>
              <w:top w:val="single"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22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01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059" w:type="dxa"/>
            <w:tcBorders>
              <w:top w:val="single" w:color="auto" w:sz="4"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eastAsia" w:ascii="游明朝" w:hAnsi="游明朝" w:eastAsia="游明朝"/>
                <w:b w:val="1"/>
              </w:rPr>
            </w:pPr>
            <w:r>
              <w:rPr>
                <w:rFonts w:hint="eastAsia" w:ascii="游明朝" w:hAnsi="游明朝" w:eastAsia="游明朝"/>
                <w:b w:val="1"/>
              </w:rPr>
              <w:t>４</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exact"/>
              <w:rPr>
                <w:rFonts w:hint="eastAsia" w:ascii="游明朝" w:hAnsi="游明朝" w:eastAsia="游明朝"/>
              </w:rPr>
            </w:pPr>
            <w:r>
              <w:rPr>
                <w:rFonts w:hint="eastAsia" w:ascii="游明朝" w:hAnsi="游明朝" w:eastAsia="游明朝"/>
              </w:rPr>
              <w:t>従業者の勤務体制及び勤務形態一覧表</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240" w:lineRule="exact"/>
              <w:jc w:val="center"/>
              <w:rPr>
                <w:rFonts w:hint="eastAsia" w:ascii="游明朝" w:hAnsi="游明朝" w:eastAsia="游明朝"/>
                <w:b w:val="1"/>
              </w:rPr>
            </w:pPr>
            <w:r>
              <w:rPr>
                <w:rFonts w:hint="eastAsia" w:ascii="游明朝" w:hAnsi="游明朝" w:eastAsia="游明朝"/>
                <w:b w:val="1"/>
              </w:rPr>
              <w:t>５</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exact"/>
              <w:rPr>
                <w:rFonts w:hint="eastAsia" w:ascii="游明朝" w:hAnsi="游明朝" w:eastAsia="游明朝"/>
              </w:rPr>
            </w:pPr>
            <w:r>
              <w:rPr>
                <w:rFonts w:hint="eastAsia" w:ascii="游明朝" w:hAnsi="游明朝" w:eastAsia="游明朝"/>
              </w:rPr>
              <w:t>管理者の経歴</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240" w:lineRule="exact"/>
              <w:jc w:val="center"/>
              <w:rPr>
                <w:rFonts w:hint="eastAsia" w:ascii="游明朝" w:hAnsi="游明朝" w:eastAsia="游明朝"/>
                <w:b w:val="1"/>
              </w:rPr>
            </w:pPr>
            <w:r>
              <w:rPr>
                <w:rFonts w:hint="eastAsia" w:ascii="游明朝" w:hAnsi="游明朝" w:eastAsia="游明朝"/>
                <w:b w:val="1"/>
              </w:rPr>
              <w:t>６</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exact"/>
              <w:rPr>
                <w:rFonts w:hint="eastAsia" w:ascii="游明朝" w:hAnsi="游明朝" w:eastAsia="游明朝"/>
              </w:rPr>
            </w:pPr>
            <w:r>
              <w:rPr>
                <w:rFonts w:hint="eastAsia" w:ascii="游明朝" w:hAnsi="游明朝" w:eastAsia="游明朝"/>
              </w:rPr>
              <w:t>事業所の平面図</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240" w:lineRule="exact"/>
              <w:jc w:val="center"/>
              <w:rPr>
                <w:rFonts w:hint="eastAsia" w:ascii="游明朝" w:hAnsi="游明朝" w:eastAsia="游明朝"/>
                <w:b w:val="1"/>
              </w:rPr>
            </w:pPr>
            <w:r>
              <w:rPr>
                <w:rFonts w:hint="eastAsia" w:ascii="游明朝" w:hAnsi="游明朝" w:eastAsia="游明朝"/>
                <w:b w:val="1"/>
              </w:rPr>
              <w:t>７</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exact"/>
              <w:rPr>
                <w:rFonts w:hint="eastAsia" w:ascii="游明朝" w:hAnsi="游明朝" w:eastAsia="游明朝"/>
              </w:rPr>
            </w:pPr>
            <w:r>
              <w:rPr>
                <w:rFonts w:hint="eastAsia" w:ascii="游明朝" w:hAnsi="游明朝" w:eastAsia="游明朝"/>
              </w:rPr>
              <w:t>設備・備品等に係る一覧表</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240" w:lineRule="exact"/>
              <w:jc w:val="center"/>
              <w:rPr>
                <w:rFonts w:hint="eastAsia" w:ascii="游明朝" w:hAnsi="游明朝" w:eastAsia="游明朝"/>
                <w:b w:val="1"/>
              </w:rPr>
            </w:pPr>
            <w:r>
              <w:rPr>
                <w:rFonts w:hint="eastAsia" w:ascii="游明朝" w:hAnsi="游明朝" w:eastAsia="游明朝"/>
                <w:b w:val="1"/>
              </w:rPr>
              <w:t>８</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exact"/>
              <w:rPr>
                <w:rFonts w:hint="eastAsia" w:ascii="游明朝" w:hAnsi="游明朝" w:eastAsia="游明朝"/>
              </w:rPr>
            </w:pPr>
            <w:r>
              <w:rPr>
                <w:rFonts w:hint="eastAsia" w:ascii="游明朝" w:hAnsi="游明朝" w:eastAsia="游明朝"/>
              </w:rPr>
              <w:t>運営規程</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240" w:lineRule="exact"/>
              <w:jc w:val="center"/>
              <w:rPr>
                <w:rFonts w:hint="eastAsia" w:ascii="游明朝" w:hAnsi="游明朝" w:eastAsia="游明朝"/>
                <w:b w:val="1"/>
              </w:rPr>
            </w:pPr>
            <w:r>
              <w:rPr>
                <w:rFonts w:hint="eastAsia" w:ascii="游明朝" w:hAnsi="游明朝" w:eastAsia="游明朝"/>
                <w:b w:val="1"/>
              </w:rPr>
              <w:t>９</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exact"/>
              <w:rPr>
                <w:rFonts w:hint="eastAsia" w:ascii="游明朝" w:hAnsi="游明朝" w:eastAsia="游明朝"/>
              </w:rPr>
            </w:pPr>
            <w:r>
              <w:rPr>
                <w:rFonts w:hint="eastAsia" w:ascii="游明朝" w:hAnsi="游明朝" w:eastAsia="游明朝"/>
              </w:rPr>
              <w:t>利用者からの苦情を処理するために講ずる措置の概要</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240" w:lineRule="exact"/>
              <w:jc w:val="center"/>
              <w:rPr>
                <w:rFonts w:hint="eastAsia" w:ascii="游明朝" w:hAnsi="游明朝" w:eastAsia="游明朝"/>
                <w:b w:val="1"/>
              </w:rPr>
            </w:pPr>
            <w:r>
              <w:rPr>
                <w:rFonts w:hint="eastAsia" w:ascii="游明朝" w:hAnsi="游明朝" w:eastAsia="游明朝"/>
                <w:b w:val="1"/>
              </w:rPr>
              <w:t>10</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exact"/>
              <w:rPr>
                <w:rFonts w:hint="eastAsia" w:ascii="游明朝" w:hAnsi="游明朝" w:eastAsia="游明朝"/>
              </w:rPr>
            </w:pPr>
            <w:r>
              <w:rPr>
                <w:rFonts w:hint="eastAsia" w:ascii="游明朝" w:hAnsi="游明朝" w:eastAsia="游明朝"/>
              </w:rPr>
              <w:t>協力医療機関</w:t>
            </w:r>
            <w:r>
              <w:rPr>
                <w:rFonts w:hint="eastAsia" w:ascii="游明朝" w:hAnsi="游明朝" w:eastAsia="游明朝"/>
              </w:rPr>
              <w:t>(</w:t>
            </w:r>
            <w:r>
              <w:rPr>
                <w:rFonts w:hint="eastAsia" w:ascii="游明朝" w:hAnsi="游明朝" w:eastAsia="游明朝"/>
              </w:rPr>
              <w:t>協力歯科医療機関</w:t>
            </w:r>
            <w:r>
              <w:rPr>
                <w:rFonts w:hint="eastAsia" w:ascii="游明朝" w:hAnsi="游明朝" w:eastAsia="游明朝"/>
              </w:rPr>
              <w:t>)</w:t>
            </w:r>
            <w:r>
              <w:rPr>
                <w:rFonts w:hint="eastAsia" w:ascii="游明朝" w:hAnsi="游明朝" w:eastAsia="游明朝"/>
              </w:rPr>
              <w:t>との契約の内容</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rPr>
                <w:rFonts w:hint="eastAsia" w:ascii="游明朝" w:hAnsi="游明朝" w:eastAsia="游明朝"/>
                <w:b w:val="1"/>
              </w:rPr>
            </w:pPr>
            <w:r>
              <w:rPr>
                <w:rFonts w:hint="eastAsia" w:ascii="游明朝" w:hAnsi="游明朝" w:eastAsia="游明朝"/>
                <w:b w:val="1"/>
              </w:rPr>
              <w:t>11</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exact"/>
              <w:rPr>
                <w:rFonts w:hint="eastAsia" w:ascii="游明朝" w:hAnsi="游明朝" w:eastAsia="游明朝"/>
              </w:rPr>
            </w:pPr>
            <w:r>
              <w:rPr>
                <w:rFonts w:hint="eastAsia" w:ascii="游明朝" w:hAnsi="游明朝" w:eastAsia="游明朝"/>
              </w:rPr>
              <w:t>介護老人福祉施設・介護老人保健施設・病院等との連携体制及び支援体制の概要</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eastAsia" w:ascii="游明朝" w:hAnsi="游明朝" w:eastAsia="游明朝"/>
                <w:b w:val="1"/>
              </w:rPr>
            </w:pPr>
            <w:r>
              <w:rPr>
                <w:rFonts w:hint="eastAsia" w:ascii="游明朝" w:hAnsi="游明朝" w:eastAsia="游明朝"/>
                <w:b w:val="1"/>
              </w:rPr>
              <w:t>12</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exact"/>
              <w:rPr>
                <w:rFonts w:hint="eastAsia" w:ascii="游明朝" w:hAnsi="游明朝" w:eastAsia="游明朝"/>
              </w:rPr>
            </w:pPr>
            <w:r>
              <w:rPr>
                <w:rFonts w:hint="eastAsia" w:ascii="游明朝" w:hAnsi="游明朝" w:eastAsia="游明朝"/>
              </w:rPr>
              <w:t>法第</w:t>
            </w:r>
            <w:r>
              <w:rPr>
                <w:rFonts w:hint="eastAsia" w:ascii="游明朝" w:hAnsi="游明朝" w:eastAsia="游明朝"/>
              </w:rPr>
              <w:t>78</w:t>
            </w:r>
            <w:r>
              <w:rPr>
                <w:rFonts w:hint="eastAsia" w:ascii="游明朝" w:hAnsi="游明朝" w:eastAsia="游明朝"/>
              </w:rPr>
              <w:t>条の２第４項各号又は法第</w:t>
            </w:r>
            <w:r>
              <w:rPr>
                <w:rFonts w:hint="eastAsia" w:ascii="游明朝" w:hAnsi="游明朝" w:eastAsia="游明朝"/>
              </w:rPr>
              <w:t>115</w:t>
            </w:r>
            <w:r>
              <w:rPr>
                <w:rFonts w:hint="eastAsia" w:ascii="游明朝" w:hAnsi="游明朝" w:eastAsia="游明朝"/>
              </w:rPr>
              <w:t>条の</w:t>
            </w:r>
            <w:r>
              <w:rPr>
                <w:rFonts w:hint="eastAsia" w:ascii="游明朝" w:hAnsi="游明朝" w:eastAsia="游明朝"/>
              </w:rPr>
              <w:t>12</w:t>
            </w:r>
            <w:r>
              <w:rPr>
                <w:rFonts w:hint="eastAsia" w:ascii="游明朝" w:hAnsi="游明朝" w:eastAsia="游明朝"/>
              </w:rPr>
              <w:t>第</w:t>
            </w:r>
            <w:r>
              <w:rPr>
                <w:rFonts w:hint="eastAsia" w:ascii="游明朝" w:hAnsi="游明朝" w:eastAsia="游明朝"/>
              </w:rPr>
              <w:t>2</w:t>
            </w:r>
            <w:r>
              <w:rPr>
                <w:rFonts w:hint="eastAsia" w:ascii="游明朝" w:hAnsi="游明朝" w:eastAsia="游明朝"/>
              </w:rPr>
              <w:t>項各号に該当しないことを誓約する書面</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游明朝" w:hAnsi="游明朝" w:eastAsia="游明朝"/>
                <w:b w:val="1"/>
              </w:rPr>
            </w:pPr>
            <w:r>
              <w:rPr>
                <w:rFonts w:hint="eastAsia" w:ascii="游明朝" w:hAnsi="游明朝" w:eastAsia="游明朝"/>
                <w:b w:val="1"/>
              </w:rPr>
              <w:t>13</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eastAsia" w:ascii="游明朝" w:hAnsi="游明朝" w:eastAsia="游明朝"/>
              </w:rPr>
            </w:pPr>
            <w:r>
              <w:rPr>
                <w:rFonts w:hint="eastAsia" w:ascii="游明朝" w:hAnsi="游明朝" w:eastAsia="游明朝"/>
              </w:rPr>
              <w:t>介護支援専門員の氏名及びその登録番号</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游明朝" w:hAnsi="游明朝" w:eastAsia="游明朝"/>
              </w:rPr>
            </w:pP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eastAsia" w:ascii="游明朝" w:hAnsi="游明朝" w:eastAsia="游明朝"/>
                <w:b w:val="1"/>
              </w:rPr>
            </w:pPr>
            <w:r>
              <w:rPr>
                <w:rFonts w:hint="eastAsia" w:ascii="游明朝" w:hAnsi="游明朝" w:eastAsia="游明朝"/>
                <w:b w:val="1"/>
              </w:rPr>
              <w:t>14</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exact"/>
              <w:rPr>
                <w:rFonts w:hint="eastAsia" w:ascii="游明朝" w:hAnsi="游明朝" w:eastAsia="游明朝"/>
              </w:rPr>
            </w:pPr>
            <w:r>
              <w:rPr>
                <w:rFonts w:hint="eastAsia" w:ascii="游明朝" w:hAnsi="游明朝" w:eastAsia="游明朝"/>
              </w:rPr>
              <w:t>運営推進会議の構成員</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rPr>
            </w:pPr>
            <w:r>
              <w:rPr>
                <w:rFonts w:hint="eastAsia" w:ascii="游明朝" w:hAnsi="游明朝" w:eastAsia="游明朝"/>
                <w:b w:val="1"/>
                <w:shd w:val="clear" w:color="auto" w:themeFill="text1" w:themeFillTint="FF" w:themeFillShade="FF"/>
              </w:rPr>
              <w:t>15</w:t>
            </w:r>
          </w:p>
        </w:tc>
        <w:tc>
          <w:tcPr>
            <w:tcW w:w="5067"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eastAsia"/>
              </w:rPr>
            </w:pPr>
            <w:r>
              <w:rPr>
                <w:rFonts w:hint="eastAsia" w:ascii="游明朝" w:hAnsi="游明朝" w:eastAsia="游明朝"/>
              </w:rPr>
              <w:t>介護給付費算定に係る体制等に関する届出書</w:t>
            </w:r>
          </w:p>
        </w:tc>
        <w:tc>
          <w:tcPr>
            <w:tcW w:w="1193"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229"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13"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eastAsia"/>
              </w:rPr>
            </w:pPr>
          </w:p>
        </w:tc>
      </w:tr>
    </w:tbl>
    <w:p>
      <w:pPr>
        <w:pStyle w:val="0"/>
        <w:spacing w:line="300" w:lineRule="exact"/>
        <w:ind w:left="737" w:hanging="737"/>
        <w:rPr>
          <w:rFonts w:hint="eastAsia" w:ascii="游明朝" w:hAnsi="游明朝" w:eastAsia="游明朝"/>
        </w:rPr>
      </w:pPr>
      <w:r>
        <w:rPr>
          <w:rFonts w:hint="eastAsia" w:ascii="游明朝" w:hAnsi="游明朝" w:eastAsia="游明朝"/>
        </w:rPr>
        <w:t>備考　</w:t>
      </w:r>
      <w:r>
        <w:rPr>
          <w:rFonts w:hint="eastAsia" w:ascii="游明朝" w:hAnsi="游明朝" w:eastAsia="游明朝"/>
        </w:rPr>
        <w:t>1</w:t>
      </w:r>
      <w:r>
        <w:rPr>
          <w:rFonts w:hint="eastAsia" w:ascii="游明朝" w:hAnsi="游明朝" w:eastAsia="游明朝"/>
        </w:rPr>
        <w:t>　白抜き数字の書類については、新規申請の際もしくはその後の変更届の際に提出した内容に変更がなければ、更新申請時省略可となります。</w:t>
      </w:r>
    </w:p>
    <w:p>
      <w:pPr>
        <w:pStyle w:val="0"/>
        <w:spacing w:line="300" w:lineRule="exact"/>
        <w:ind w:left="210" w:leftChars="100" w:firstLine="420" w:firstLineChars="200"/>
        <w:rPr>
          <w:rFonts w:hint="eastAsia" w:ascii="游明朝" w:hAnsi="游明朝" w:eastAsia="游明朝"/>
        </w:rPr>
      </w:pPr>
      <w:r>
        <w:rPr>
          <w:rFonts w:hint="eastAsia" w:ascii="游明朝" w:hAnsi="游明朝" w:eastAsia="游明朝"/>
        </w:rPr>
        <w:t>2</w:t>
      </w:r>
      <w:r>
        <w:rPr>
          <w:rFonts w:hint="eastAsia" w:ascii="游明朝" w:hAnsi="游明朝" w:eastAsia="游明朝"/>
        </w:rPr>
        <w:t>　「受付番号」欄は、記入しないでください。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3</w:t>
      </w:r>
      <w:r>
        <w:rPr>
          <w:rFonts w:hint="eastAsia" w:ascii="游明朝" w:hAnsi="游明朝" w:eastAsia="游明朝"/>
        </w:rPr>
        <w:t>　添付書類の記載事項は、申請する事業・施設に応じて適宜修正してください。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4</w:t>
      </w:r>
      <w:r>
        <w:rPr>
          <w:rFonts w:hint="eastAsia" w:ascii="游明朝" w:hAnsi="游明朝" w:eastAsia="游明朝"/>
        </w:rPr>
        <w:t>　該当欄に「○」を付し、複数の事業所等に共通する添付書類については、「◎」を付してください。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5</w:t>
      </w:r>
      <w:r>
        <w:rPr>
          <w:rFonts w:hint="eastAsia" w:ascii="游明朝" w:hAnsi="游明朝" w:eastAsia="游明朝"/>
        </w:rPr>
        <w:t>　別途、個別に関係書類の提出を求める場合があります。</w:t>
      </w:r>
    </w:p>
    <w:p>
      <w:pPr>
        <w:pStyle w:val="0"/>
        <w:spacing w:line="240" w:lineRule="exact"/>
        <w:rPr>
          <w:rFonts w:hint="eastAsia" w:ascii="游明朝" w:hAnsi="游明朝" w:eastAsia="游明朝"/>
        </w:rPr>
      </w:pPr>
    </w:p>
    <w:sectPr>
      <w:pgSz w:w="11907" w:h="16839"/>
      <w:pgMar w:top="572" w:right="964" w:bottom="522" w:left="964" w:header="284" w:footer="284" w:gutter="0"/>
      <w:lnNumType w:restart="continuous"/>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210"/>
  <w:drawingGridHorizontalSpacing w:val="105"/>
  <w:drawingGridVerticalSpacing w:val="335"/>
  <w:displayHorizontalDrawingGridEvery w:val="2"/>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字下げ1／0"/>
    <w:basedOn w:val="0"/>
    <w:next w:val="15"/>
    <w:link w:val="0"/>
    <w:uiPriority w:val="0"/>
    <w:pPr>
      <w:ind w:firstLine="180"/>
    </w:pPr>
  </w:style>
  <w:style w:type="paragraph" w:styleId="16" w:customStyle="1">
    <w:name w:val="ｽﾀｲﾙ1"/>
    <w:basedOn w:val="0"/>
    <w:next w:val="16"/>
    <w:link w:val="0"/>
    <w:uiPriority w:val="0"/>
    <w:pPr>
      <w:ind w:left="180" w:firstLine="180"/>
    </w:pPr>
  </w:style>
  <w:style w:type="paragraph" w:styleId="17" w:customStyle="1">
    <w:name w:val="字下げ3／2"/>
    <w:basedOn w:val="0"/>
    <w:next w:val="17"/>
    <w:link w:val="0"/>
    <w:uiPriority w:val="0"/>
    <w:pPr>
      <w:ind w:left="360" w:firstLine="180"/>
    </w:pPr>
  </w:style>
  <w:style w:type="paragraph" w:styleId="18" w:customStyle="1">
    <w:name w:val="字下げ2／１"/>
    <w:basedOn w:val="0"/>
    <w:next w:val="18"/>
    <w:link w:val="0"/>
    <w:uiPriority w:val="0"/>
    <w:pPr>
      <w:ind w:left="180" w:firstLine="180"/>
    </w:pPr>
  </w:style>
  <w:style w:type="paragraph" w:styleId="19" w:customStyle="1">
    <w:name w:val="字下げ4／3"/>
    <w:basedOn w:val="0"/>
    <w:next w:val="19"/>
    <w:link w:val="0"/>
    <w:uiPriority w:val="0"/>
    <w:pPr>
      <w:ind w:left="540" w:firstLine="180"/>
    </w:pPr>
  </w:style>
  <w:style w:type="paragraph" w:styleId="20" w:customStyle="1">
    <w:name w:val="字下げ2／1"/>
    <w:basedOn w:val="0"/>
    <w:next w:val="20"/>
    <w:link w:val="0"/>
    <w:uiPriority w:val="0"/>
    <w:pPr>
      <w:ind w:left="180" w:firstLine="180"/>
    </w:pPr>
  </w:style>
  <w:style w:type="paragraph" w:styleId="21" w:customStyle="1">
    <w:name w:val="字下げ5／4"/>
    <w:basedOn w:val="0"/>
    <w:next w:val="21"/>
    <w:link w:val="0"/>
    <w:uiPriority w:val="0"/>
    <w:pPr>
      <w:ind w:left="720" w:firstLine="180"/>
    </w:pPr>
  </w:style>
  <w:style w:type="paragraph" w:styleId="22" w:customStyle="1">
    <w:name w:val="字下げ1/0"/>
    <w:basedOn w:val="0"/>
    <w:next w:val="22"/>
    <w:link w:val="0"/>
    <w:uiPriority w:val="0"/>
    <w:pPr>
      <w:ind w:firstLine="180"/>
    </w:pPr>
  </w:style>
  <w:style w:type="paragraph" w:styleId="23" w:customStyle="1">
    <w:name w:val="字下げ2/1"/>
    <w:basedOn w:val="0"/>
    <w:next w:val="23"/>
    <w:link w:val="0"/>
    <w:uiPriority w:val="0"/>
    <w:pPr>
      <w:ind w:left="180" w:firstLine="180"/>
    </w:pPr>
  </w:style>
  <w:style w:type="paragraph" w:styleId="24" w:customStyle="1">
    <w:name w:val="字下げ3/2"/>
    <w:basedOn w:val="0"/>
    <w:next w:val="24"/>
    <w:link w:val="0"/>
    <w:uiPriority w:val="0"/>
    <w:pPr>
      <w:ind w:left="360" w:firstLine="180"/>
    </w:pPr>
  </w:style>
  <w:style w:type="paragraph" w:styleId="25" w:customStyle="1">
    <w:name w:val="字下げ4/3"/>
    <w:basedOn w:val="0"/>
    <w:next w:val="25"/>
    <w:link w:val="0"/>
    <w:uiPriority w:val="0"/>
    <w:pPr>
      <w:ind w:left="540" w:firstLine="180"/>
    </w:pPr>
  </w:style>
  <w:style w:type="paragraph" w:styleId="26" w:customStyle="1">
    <w:name w:val="字下げ5/4"/>
    <w:basedOn w:val="0"/>
    <w:next w:val="26"/>
    <w:link w:val="0"/>
    <w:uiPriority w:val="0"/>
    <w:pPr>
      <w:ind w:left="720" w:firstLine="180"/>
    </w:pPr>
  </w:style>
  <w:style w:type="paragraph" w:styleId="27" w:customStyle="1">
    <w:name w:val="ぶら下げ"/>
    <w:basedOn w:val="0"/>
    <w:next w:val="27"/>
    <w:link w:val="0"/>
    <w:uiPriority w:val="0"/>
    <w:pPr>
      <w:ind w:left="180" w:hanging="180"/>
    </w:pPr>
  </w:style>
  <w:style w:type="paragraph" w:styleId="28" w:customStyle="1">
    <w:name w:val="ぶら下げ0/1"/>
    <w:basedOn w:val="0"/>
    <w:next w:val="28"/>
    <w:link w:val="0"/>
    <w:uiPriority w:val="0"/>
    <w:pPr>
      <w:ind w:left="180" w:hanging="180"/>
    </w:pPr>
  </w:style>
  <w:style w:type="paragraph" w:styleId="29" w:customStyle="1">
    <w:name w:val="ぶら下0/1"/>
    <w:basedOn w:val="0"/>
    <w:next w:val="29"/>
    <w:link w:val="0"/>
    <w:uiPriority w:val="0"/>
    <w:pPr>
      <w:ind w:left="180" w:hanging="180"/>
    </w:pPr>
  </w:style>
  <w:style w:type="paragraph" w:styleId="30" w:customStyle="1">
    <w:name w:val="ぶら下1/2"/>
    <w:basedOn w:val="0"/>
    <w:next w:val="30"/>
    <w:link w:val="0"/>
    <w:uiPriority w:val="0"/>
    <w:pPr>
      <w:ind w:left="360" w:hanging="180"/>
    </w:pPr>
  </w:style>
  <w:style w:type="paragraph" w:styleId="31" w:customStyle="1">
    <w:name w:val="ぶら下2/3"/>
    <w:basedOn w:val="0"/>
    <w:next w:val="31"/>
    <w:link w:val="0"/>
    <w:uiPriority w:val="0"/>
    <w:pPr>
      <w:ind w:left="540" w:hanging="180"/>
    </w:pPr>
  </w:style>
  <w:style w:type="paragraph" w:styleId="32" w:customStyle="1">
    <w:name w:val="ぶら下3/4"/>
    <w:basedOn w:val="0"/>
    <w:next w:val="32"/>
    <w:link w:val="0"/>
    <w:uiPriority w:val="0"/>
    <w:pPr>
      <w:ind w:left="720" w:hanging="180"/>
    </w:pPr>
  </w:style>
  <w:style w:type="paragraph" w:styleId="33" w:customStyle="1">
    <w:name w:val="ぶら下4/5"/>
    <w:basedOn w:val="0"/>
    <w:next w:val="33"/>
    <w:link w:val="0"/>
    <w:uiPriority w:val="0"/>
    <w:pPr>
      <w:ind w:left="900" w:hanging="180"/>
    </w:pPr>
  </w:style>
  <w:style w:type="paragraph" w:styleId="34">
    <w:name w:val="header"/>
    <w:basedOn w:val="0"/>
    <w:next w:val="34"/>
    <w:link w:val="35"/>
    <w:uiPriority w:val="0"/>
    <w:pPr>
      <w:tabs>
        <w:tab w:val="center" w:leader="none" w:pos="4252"/>
        <w:tab w:val="right" w:leader="none" w:pos="8504"/>
      </w:tabs>
      <w:snapToGrid w:val="0"/>
    </w:pPr>
  </w:style>
  <w:style w:type="character" w:styleId="35" w:customStyle="1">
    <w:name w:val="ヘッダー (文字)"/>
    <w:next w:val="35"/>
    <w:link w:val="34"/>
    <w:uiPriority w:val="0"/>
    <w:rPr>
      <w:rFonts w:ascii="ＭＳ 明朝" w:hAnsi="ＭＳ 明朝"/>
      <w:sz w:val="20"/>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next w:val="37"/>
    <w:link w:val="36"/>
    <w:uiPriority w:val="0"/>
    <w:rPr>
      <w:rFonts w:ascii="ＭＳ 明朝" w:hAnsi="ＭＳ 明朝"/>
      <w:sz w:val="20"/>
    </w:rPr>
  </w:style>
  <w:style w:type="paragraph" w:styleId="38">
    <w:name w:val="Balloon Text"/>
    <w:basedOn w:val="0"/>
    <w:next w:val="38"/>
    <w:link w:val="39"/>
    <w:uiPriority w:val="0"/>
    <w:semiHidden/>
    <w:rPr>
      <w:rFonts w:ascii="Arial" w:hAnsi="Arial" w:eastAsia="ＭＳ ゴシック"/>
      <w:sz w:val="18"/>
    </w:rPr>
  </w:style>
  <w:style w:type="character" w:styleId="39" w:customStyle="1">
    <w:name w:val="吹き出し (文字)"/>
    <w:next w:val="39"/>
    <w:link w:val="38"/>
    <w:uiPriority w:val="0"/>
    <w:rPr>
      <w:rFonts w:ascii="Arial" w:hAnsi="Arial" w:eastAsia="ＭＳ ゴシック"/>
      <w:sz w:val="18"/>
    </w:rPr>
  </w:style>
  <w:style w:type="character" w:styleId="40">
    <w:name w:val="footnote reference"/>
    <w:basedOn w:val="10"/>
    <w:next w:val="40"/>
    <w:link w:val="0"/>
    <w:uiPriority w:val="0"/>
    <w:semiHidden/>
    <w:rPr>
      <w:vertAlign w:val="superscript"/>
    </w:rPr>
  </w:style>
  <w:style w:type="character" w:styleId="41">
    <w:name w:val="endnote reference"/>
    <w:basedOn w:val="10"/>
    <w:next w:val="41"/>
    <w:link w:val="0"/>
    <w:uiPriority w:val="0"/>
    <w:semiHidden/>
    <w:rPr>
      <w:vertAlign w:val="superscript"/>
    </w:rPr>
  </w:style>
  <w:style w:type="table" w:styleId="42">
    <w:name w:val="Table Grid"/>
    <w:basedOn w:val="11"/>
    <w:next w:val="4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1</Pages>
  <Words>9</Words>
  <Characters>361</Characters>
  <Application>JUST Note</Application>
  <Lines>119</Lines>
  <Paragraphs>36</Paragraphs>
  <CharactersWithSpaces>376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門口 尚弘</cp:lastModifiedBy>
  <cp:lastPrinted>2018-09-25T04:28:00Z</cp:lastPrinted>
  <dcterms:created xsi:type="dcterms:W3CDTF">2018-09-25T06:07:00Z</dcterms:created>
  <dcterms:modified xsi:type="dcterms:W3CDTF">2022-05-18T05:28:29Z</dcterms:modified>
  <cp:revision>4</cp:revision>
</cp:coreProperties>
</file>