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請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8"/>
        </w:rPr>
        <w:t>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当社は、葛城市こども・若者サポートセンター</w:t>
      </w:r>
      <w:r>
        <w:rPr>
          <w:rFonts w:hint="eastAsia" w:ascii="HGｺﾞｼｯｸM" w:hAnsi="HGｺﾞｼｯｸM" w:eastAsia="HGｺﾞｼｯｸM"/>
          <w:sz w:val="24"/>
        </w:rPr>
        <w:t>AI</w:t>
      </w:r>
      <w:r>
        <w:rPr>
          <w:rFonts w:hint="eastAsia" w:ascii="HGｺﾞｼｯｸM" w:hAnsi="HGｺﾞｼｯｸM" w:eastAsia="HGｺﾞｼｯｸM"/>
          <w:sz w:val="24"/>
        </w:rPr>
        <w:t>相談システム導入業務委託の内容を理解した上で、本プロポーザルに参加します。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【任意様式】会社概要書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jc w:val="righ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68</Words>
  <Characters>394</Characters>
  <Application>JUST Note</Application>
  <Lines>3</Lines>
  <Paragraphs>1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2021-07-07T06:43:04Z</cp:lastPrinted>
  <dcterms:created xsi:type="dcterms:W3CDTF">2020-10-14T10:08:00Z</dcterms:created>
  <dcterms:modified xsi:type="dcterms:W3CDTF">2021-07-09T00:37:02Z</dcterms:modified>
  <cp:revision>1</cp:revision>
</cp:coreProperties>
</file>