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8"/>
        <w:jc w:val="right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令和　　年　　月　　日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2"/>
          <w:u w:val="single" w:color="auto"/>
        </w:rPr>
      </w:pPr>
      <w:r>
        <w:rPr>
          <w:rFonts w:hint="eastAsia" w:ascii="UD デジタル 教科書体 NP-R" w:hAnsi="UD デジタル 教科書体 NP-R" w:eastAsia="UD デジタル 教科書体 NP-R"/>
          <w:sz w:val="22"/>
          <w:u w:val="single" w:color="auto"/>
        </w:rPr>
        <w:t>葛城市長　　様</w:t>
      </w:r>
    </w:p>
    <w:p>
      <w:pPr>
        <w:pStyle w:val="0"/>
        <w:ind w:firstLine="4180" w:firstLineChars="1900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【共同企業】</w:t>
      </w:r>
    </w:p>
    <w:p>
      <w:pPr>
        <w:pStyle w:val="0"/>
        <w:ind w:left="1418" w:leftChars="675" w:right="-143" w:rightChars="-68"/>
        <w:rPr>
          <w:rFonts w:hint="eastAsia" w:ascii="UD デジタル 教科書体 NP-R" w:hAnsi="UD デジタル 教科書体 NP-R" w:eastAsia="UD デジタル 教科書体 NP-R"/>
          <w:kern w:val="0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　　　　　　　　　　　　</w:t>
      </w:r>
      <w:r>
        <w:rPr>
          <w:rFonts w:hint="eastAsia" w:ascii="UD デジタル 教科書体 NP-R" w:hAnsi="UD デジタル 教科書体 NP-R" w:eastAsia="UD デジタル 教科書体 NP-R"/>
          <w:spacing w:val="135"/>
          <w:kern w:val="0"/>
          <w:sz w:val="22"/>
          <w:fitText w:val="1200" w:id="1"/>
        </w:rPr>
        <w:t>所在</w:t>
      </w:r>
      <w:r>
        <w:rPr>
          <w:rFonts w:hint="eastAsia" w:ascii="UD デジタル 教科書体 NP-R" w:hAnsi="UD デジタル 教科書体 NP-R" w:eastAsia="UD デジタル 教科書体 NP-R"/>
          <w:kern w:val="0"/>
          <w:sz w:val="22"/>
          <w:fitText w:val="1200" w:id="1"/>
        </w:rPr>
        <w:t>地</w:t>
      </w:r>
      <w:r>
        <w:rPr>
          <w:rFonts w:hint="eastAsia" w:ascii="UD デジタル 教科書体 NP-R" w:hAnsi="UD デジタル 教科書体 NP-R" w:eastAsia="UD デジタル 教科書体 NP-R"/>
          <w:kern w:val="0"/>
          <w:sz w:val="22"/>
        </w:rPr>
        <w:t>：</w:t>
      </w:r>
    </w:p>
    <w:p>
      <w:pPr>
        <w:pStyle w:val="0"/>
        <w:ind w:right="-143" w:rightChars="-68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ind w:left="1418" w:leftChars="675"/>
        <w:jc w:val="left"/>
        <w:rPr>
          <w:rFonts w:hint="eastAsia" w:ascii="UD デジタル 教科書体 NP-R" w:hAnsi="UD デジタル 教科書体 NP-R" w:eastAsia="UD デジタル 教科書体 NP-R"/>
          <w:kern w:val="0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　　　　　　　　　　　　</w:t>
      </w:r>
      <w:r>
        <w:rPr>
          <w:rFonts w:hint="eastAsia" w:ascii="UD デジタル 教科書体 NP-R" w:hAnsi="UD デジタル 教科書体 NP-R" w:eastAsia="UD デジタル 教科書体 NP-R"/>
          <w:spacing w:val="135"/>
          <w:kern w:val="0"/>
          <w:sz w:val="22"/>
          <w:fitText w:val="1200" w:id="2"/>
        </w:rPr>
        <w:t>企業</w:t>
      </w:r>
      <w:r>
        <w:rPr>
          <w:rFonts w:hint="eastAsia" w:ascii="UD デジタル 教科書体 NP-R" w:hAnsi="UD デジタル 教科書体 NP-R" w:eastAsia="UD デジタル 教科書体 NP-R"/>
          <w:spacing w:val="1"/>
          <w:kern w:val="0"/>
          <w:sz w:val="22"/>
          <w:fitText w:val="1200" w:id="2"/>
        </w:rPr>
        <w:t>名</w:t>
      </w:r>
      <w:r>
        <w:rPr>
          <w:rFonts w:hint="eastAsia" w:ascii="UD デジタル 教科書体 NP-R" w:hAnsi="UD デジタル 教科書体 NP-R" w:eastAsia="UD デジタル 教科書体 NP-R"/>
          <w:kern w:val="0"/>
          <w:sz w:val="22"/>
        </w:rPr>
        <w:t>：</w:t>
      </w: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ind w:left="1418" w:leftChars="675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　　　　　　　　　　　　</w:t>
      </w:r>
      <w:r>
        <w:rPr>
          <w:rFonts w:hint="eastAsia" w:ascii="UD デジタル 教科書体 NP-R" w:hAnsi="UD デジタル 教科書体 NP-R" w:eastAsia="UD デジタル 教科書体 NP-R"/>
          <w:spacing w:val="53"/>
          <w:kern w:val="0"/>
          <w:sz w:val="22"/>
          <w:fitText w:val="1200" w:id="3"/>
        </w:rPr>
        <w:t>代表者</w:t>
      </w:r>
      <w:r>
        <w:rPr>
          <w:rFonts w:hint="eastAsia" w:ascii="UD デジタル 教科書体 NP-R" w:hAnsi="UD デジタル 教科書体 NP-R" w:eastAsia="UD デジタル 教科書体 NP-R"/>
          <w:spacing w:val="1"/>
          <w:kern w:val="0"/>
          <w:sz w:val="22"/>
          <w:fitText w:val="1200" w:id="3"/>
        </w:rPr>
        <w:t>名</w:t>
      </w:r>
      <w:r>
        <w:rPr>
          <w:rFonts w:hint="eastAsia" w:ascii="UD デジタル 教科書体 NP-R" w:hAnsi="UD デジタル 教科書体 NP-R" w:eastAsia="UD デジタル 教科書体 NP-R"/>
          <w:kern w:val="0"/>
          <w:sz w:val="22"/>
        </w:rPr>
        <w:t>：　　　　　　　　　　　　　　　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　　印</w:t>
      </w: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共　同　企　業　等　同　意　書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（代表構成員）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　　　　所　在　地　　</w:t>
      </w:r>
      <w:r>
        <w:rPr>
          <w:rFonts w:hint="eastAsia" w:ascii="UD デジタル 教科書体 NP-R" w:hAnsi="UD デジタル 教科書体 NP-R" w:eastAsia="UD デジタル 教科書体 NP-R"/>
          <w:sz w:val="22"/>
          <w:u w:val="single" w:color="auto"/>
        </w:rPr>
        <w:t>　　　　　　　　　　　　　　　　　　　　　　　　　　　　　　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　　　　企　業　名　　</w:t>
      </w:r>
      <w:r>
        <w:rPr>
          <w:rFonts w:hint="eastAsia" w:ascii="UD デジタル 教科書体 NP-R" w:hAnsi="UD デジタル 教科書体 NP-R" w:eastAsia="UD デジタル 教科書体 NP-R"/>
          <w:sz w:val="22"/>
          <w:u w:val="single" w:color="auto"/>
        </w:rPr>
        <w:t>　　　　　　　　　　　　　　　　　　　　　　　　　　　　　　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　　　　代表者氏名　　</w:t>
      </w:r>
      <w:r>
        <w:rPr>
          <w:rFonts w:hint="eastAsia" w:ascii="UD デジタル 教科書体 NP-R" w:hAnsi="UD デジタル 教科書体 NP-R" w:eastAsia="UD デジタル 教科書体 NP-R"/>
          <w:sz w:val="22"/>
          <w:u w:val="single" w:color="auto"/>
        </w:rPr>
        <w:t>　　　　　　　　　　　　　　　　　　　　　　　　　　　　　　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2"/>
          <w:u w:val="single" w:color="auto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（共同者）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 xml:space="preserve">          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協力分野　　　</w:t>
      </w:r>
      <w:r>
        <w:rPr>
          <w:rFonts w:hint="eastAsia" w:ascii="UD デジタル 教科書体 NP-R" w:hAnsi="UD デジタル 教科書体 NP-R" w:eastAsia="UD デジタル 教科書体 NP-R"/>
          <w:sz w:val="22"/>
          <w:u w:val="single" w:color="auto"/>
        </w:rPr>
        <w:t>　　　　　　　　　　　　　　　　　　　　　　　　　　　　　　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　　　　担当者氏名　　</w:t>
      </w:r>
      <w:r>
        <w:rPr>
          <w:rFonts w:hint="eastAsia" w:ascii="UD デジタル 教科書体 NP-R" w:hAnsi="UD デジタル 教科書体 NP-R" w:eastAsia="UD デジタル 教科書体 NP-R"/>
          <w:sz w:val="22"/>
          <w:u w:val="single" w:color="auto"/>
        </w:rPr>
        <w:t>　　　　　　　　　　　　　　　　　　　　　　　　　　　　　　</w:t>
      </w:r>
    </w:p>
    <w:p>
      <w:pPr>
        <w:pStyle w:val="0"/>
        <w:ind w:left="660" w:hanging="660" w:hangingChars="300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ind w:left="660" w:hanging="660" w:hangingChars="300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※備考　　共同者が複数いる場合は、共同者一名につき、共同</w:t>
      </w:r>
      <w:bookmarkStart w:id="0" w:name="_GoBack"/>
      <w:bookmarkEnd w:id="0"/>
      <w:r>
        <w:rPr>
          <w:rFonts w:hint="eastAsia" w:ascii="UD デジタル 教科書体 NP-R" w:hAnsi="UD デジタル 教科書体 NP-R" w:eastAsia="UD デジタル 教科書体 NP-R"/>
          <w:sz w:val="22"/>
        </w:rPr>
        <w:t>企業等同意書を一枚提出すること。</w:t>
      </w:r>
    </w:p>
    <w:sectPr>
      <w:headerReference r:id="rId5" w:type="even"/>
      <w:headerReference r:id="rId6" w:type="default"/>
      <w:footerReference r:id="rId7" w:type="default"/>
      <w:pgSz w:w="11906" w:h="16838"/>
      <w:pgMar w:top="1440" w:right="1077" w:bottom="1440" w:left="1077" w:header="851" w:footer="992" w:gutter="0"/>
      <w:cols w:space="720"/>
      <w:textDirection w:val="lrTb"/>
      <w:docGrid w:type="lines"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ゴシック" w:hAnsi="ＭＳ ゴシック" w:eastAsia="ＭＳ ゴシック"/>
        <w:sz w:val="16"/>
      </w:rPr>
    </w:pPr>
  </w:p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ＭＳ ゴシック" w:hAnsi="ＭＳ ゴシック" w:eastAsia="ＭＳ ゴシック"/>
        <w:sz w:val="16"/>
      </w:rPr>
    </w:pPr>
  </w:p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HGｺﾞｼｯｸM" w:hAnsi="HGｺﾞｼｯｸM" w:eastAsia="HGｺﾞｼｯｸM"/>
      </w:rPr>
      <w:t>【様式</w:t>
    </w:r>
    <w:r>
      <w:rPr>
        <w:rFonts w:hint="eastAsia" w:ascii="HGｺﾞｼｯｸM" w:hAnsi="HGｺﾞｼｯｸM" w:eastAsia="HGｺﾞｼｯｸM"/>
      </w:rPr>
      <w:t>1-3</w:t>
    </w:r>
    <w:r>
      <w:rPr>
        <w:rFonts w:hint="eastAsia" w:ascii="HGｺﾞｼｯｸM" w:hAnsi="HGｺﾞｼｯｸM" w:eastAsia="HGｺﾞｼｯｸM"/>
      </w:rPr>
      <w:t>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</TotalTime>
  <Pages>1</Pages>
  <Words>60</Words>
  <Characters>343</Characters>
  <Application>JUST Note</Application>
  <Lines>2</Lines>
  <Paragraphs>1</Paragraphs>
  <Company>川崎市役所</Company>
  <CharactersWithSpaces>402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川崎市役所</dc:creator>
  <cp:lastModifiedBy>増田　直史</cp:lastModifiedBy>
  <cp:lastPrinted>2019-08-22T03:24:00Z</cp:lastPrinted>
  <dcterms:created xsi:type="dcterms:W3CDTF">2022-07-25T02:35:00Z</dcterms:created>
  <dcterms:modified xsi:type="dcterms:W3CDTF">2023-07-31T02:31:36Z</dcterms:modified>
  <cp:revision>3</cp:revision>
</cp:coreProperties>
</file>