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　　年　　月　　日</w:t>
      </w:r>
    </w:p>
    <w:p>
      <w:pPr>
        <w:pStyle w:val="0"/>
        <w:rPr>
          <w:rFonts w:hint="default" w:ascii="HGｺﾞｼｯｸM" w:hAnsi="HGｺﾞｼｯｸM" w:eastAsia="HGｺﾞｼｯｸM"/>
          <w:color w:val="auto"/>
          <w:sz w:val="24"/>
          <w:u w:val="single" w:color="auto"/>
        </w:rPr>
      </w:pPr>
      <w:r>
        <w:rPr>
          <w:rFonts w:hint="eastAsia" w:ascii="HGｺﾞｼｯｸM" w:hAnsi="HGｺﾞｼｯｸM" w:eastAsia="HGｺﾞｼｯｸM"/>
          <w:color w:val="auto"/>
          <w:sz w:val="24"/>
          <w:u w:val="single" w:color="auto"/>
        </w:rPr>
        <w:t>葛城市長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１　過去</w:t>
      </w:r>
      <w:r>
        <w:rPr>
          <w:rFonts w:hint="eastAsia" w:ascii="HGｺﾞｼｯｸM" w:hAnsi="HGｺﾞｼｯｸM" w:eastAsia="HGｺﾞｼｯｸM"/>
          <w:color w:val="auto"/>
          <w:sz w:val="24"/>
        </w:rPr>
        <w:t>5</w:t>
      </w:r>
      <w:r>
        <w:rPr>
          <w:rFonts w:hint="eastAsia" w:ascii="HGｺﾞｼｯｸM" w:hAnsi="HGｺﾞｼｯｸM" w:eastAsia="HGｺﾞｼｯｸM"/>
          <w:color w:val="auto"/>
          <w:sz w:val="24"/>
        </w:rPr>
        <w:t>年以内（平成</w:t>
      </w:r>
      <w:r>
        <w:rPr>
          <w:rFonts w:hint="eastAsia" w:ascii="HGｺﾞｼｯｸM" w:hAnsi="HGｺﾞｼｯｸM" w:eastAsia="HGｺﾞｼｯｸM"/>
          <w:color w:val="auto"/>
          <w:sz w:val="24"/>
        </w:rPr>
        <w:t>30</w:t>
      </w:r>
      <w:r>
        <w:rPr>
          <w:rFonts w:hint="eastAsia" w:ascii="HGｺﾞｼｯｸM" w:hAnsi="HGｺﾞｼｯｸM" w:eastAsia="HGｺﾞｼｯｸM"/>
          <w:color w:val="auto"/>
          <w:sz w:val="24"/>
        </w:rPr>
        <w:t>年</w:t>
      </w:r>
      <w:r>
        <w:rPr>
          <w:rFonts w:hint="eastAsia" w:ascii="HGｺﾞｼｯｸM" w:hAnsi="HGｺﾞｼｯｸM" w:eastAsia="HGｺﾞｼｯｸM"/>
          <w:color w:val="auto"/>
          <w:sz w:val="24"/>
        </w:rPr>
        <w:t>4</w:t>
      </w:r>
      <w:r>
        <w:rPr>
          <w:rFonts w:hint="eastAsia" w:ascii="HGｺﾞｼｯｸM" w:hAnsi="HGｺﾞｼｯｸM" w:eastAsia="HGｺﾞｼｯｸM"/>
          <w:color w:val="auto"/>
          <w:sz w:val="24"/>
        </w:rPr>
        <w:t>月</w:t>
      </w:r>
      <w:r>
        <w:rPr>
          <w:rFonts w:hint="eastAsia" w:ascii="HGｺﾞｼｯｸM" w:hAnsi="HGｺﾞｼｯｸM" w:eastAsia="HGｺﾞｼｯｸM"/>
          <w:color w:val="auto"/>
          <w:sz w:val="24"/>
        </w:rPr>
        <w:t>1</w:t>
      </w:r>
      <w:r>
        <w:rPr>
          <w:rFonts w:hint="eastAsia" w:ascii="HGｺﾞｼｯｸM" w:hAnsi="HGｺﾞｼｯｸM" w:eastAsia="HGｺﾞｼｯｸM"/>
          <w:color w:val="auto"/>
          <w:sz w:val="24"/>
        </w:rPr>
        <w:t>日～令和</w:t>
      </w:r>
      <w:r>
        <w:rPr>
          <w:rFonts w:hint="eastAsia" w:ascii="HGｺﾞｼｯｸM" w:hAnsi="HGｺﾞｼｯｸM" w:eastAsia="HGｺﾞｼｯｸM"/>
          <w:color w:val="auto"/>
          <w:sz w:val="24"/>
        </w:rPr>
        <w:t>5</w:t>
      </w:r>
      <w:r>
        <w:rPr>
          <w:rFonts w:hint="eastAsia" w:ascii="HGｺﾞｼｯｸM" w:hAnsi="HGｺﾞｼｯｸM" w:eastAsia="HGｺﾞｼｯｸM"/>
          <w:color w:val="auto"/>
          <w:sz w:val="24"/>
        </w:rPr>
        <w:t>年</w:t>
      </w:r>
      <w:r>
        <w:rPr>
          <w:rFonts w:hint="eastAsia" w:ascii="HGｺﾞｼｯｸM" w:hAnsi="HGｺﾞｼｯｸM" w:eastAsia="HGｺﾞｼｯｸM"/>
          <w:color w:val="auto"/>
          <w:sz w:val="24"/>
        </w:rPr>
        <w:t>3</w:t>
      </w:r>
      <w:r>
        <w:rPr>
          <w:rFonts w:hint="eastAsia" w:ascii="HGｺﾞｼｯｸM" w:hAnsi="HGｺﾞｼｯｸM" w:eastAsia="HGｺﾞｼｯｸM"/>
          <w:color w:val="auto"/>
          <w:sz w:val="24"/>
        </w:rPr>
        <w:t>月</w:t>
      </w:r>
      <w:r>
        <w:rPr>
          <w:rFonts w:hint="eastAsia" w:ascii="HGｺﾞｼｯｸM" w:hAnsi="HGｺﾞｼｯｸM" w:eastAsia="HGｺﾞｼｯｸM"/>
          <w:color w:val="auto"/>
          <w:sz w:val="24"/>
        </w:rPr>
        <w:t>31</w:t>
      </w:r>
      <w:r>
        <w:rPr>
          <w:rFonts w:hint="eastAsia" w:ascii="HGｺﾞｼｯｸM" w:hAnsi="HGｺﾞｼｯｸM" w:eastAsia="HGｺﾞｼｯｸM"/>
          <w:color w:val="auto"/>
          <w:sz w:val="24"/>
        </w:rPr>
        <w:t>日）に国、特殊法人等、公共法人、または地方公共団体が発注のデジタルサイネージ導入事業</w:t>
      </w:r>
      <w:bookmarkStart w:id="0" w:name="_GoBack"/>
      <w:bookmarkEnd w:id="0"/>
      <w:r>
        <w:rPr>
          <w:rFonts w:hint="eastAsia" w:ascii="HGｺﾞｼｯｸM" w:hAnsi="HGｺﾞｼｯｸM" w:eastAsia="HGｺﾞｼｯｸM"/>
          <w:color w:val="auto"/>
          <w:sz w:val="24"/>
        </w:rPr>
        <w:t>の履行完了実績を記載してください。</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４　記載する実績は、代表的な業務</w:t>
      </w:r>
      <w:r>
        <w:rPr>
          <w:rFonts w:hint="eastAsia" w:ascii="HGｺﾞｼｯｸM" w:hAnsi="HGｺﾞｼｯｸM" w:eastAsia="HGｺﾞｼｯｸM"/>
          <w:color w:val="auto"/>
          <w:sz w:val="24"/>
        </w:rPr>
        <w:t>3</w:t>
      </w:r>
      <w:r>
        <w:rPr>
          <w:rFonts w:hint="eastAsia" w:ascii="HGｺﾞｼｯｸM" w:hAnsi="HGｺﾞｼｯｸM" w:eastAsia="HGｺﾞｼｯｸM"/>
          <w:color w:val="auto"/>
          <w:sz w:val="24"/>
        </w:rPr>
        <w:t>件までとします。</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8</Words>
  <Characters>243</Characters>
  <Application>JUST Note</Application>
  <Lines>32</Lines>
  <Paragraphs>19</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2023-07-05T23:27:05Z</dcterms:modified>
  <cp:revision>2</cp:revision>
</cp:coreProperties>
</file>