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別記様式（第</w:t>
      </w:r>
      <w:r>
        <w:rPr>
          <w:rFonts w:hint="eastAsia" w:ascii="ＭＳ 明朝" w:hAnsi="ＭＳ 明朝" w:eastAsia="ＭＳ 明朝"/>
          <w:color w:val="auto"/>
        </w:rPr>
        <w:t>8</w:t>
      </w:r>
      <w:r>
        <w:rPr>
          <w:rFonts w:hint="eastAsia" w:ascii="ＭＳ 明朝" w:hAnsi="ＭＳ 明朝" w:eastAsia="ＭＳ 明朝"/>
          <w:color w:val="auto"/>
        </w:rPr>
        <w:t>条関係）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color w:val="auto"/>
          <w:spacing w:val="-4"/>
          <w:sz w:val="32"/>
        </w:rPr>
      </w:pPr>
      <w:r>
        <w:rPr>
          <w:rFonts w:hint="eastAsia" w:ascii="ＭＳ Ｐ明朝" w:hAnsi="ＭＳ Ｐ明朝" w:eastAsia="ＭＳ Ｐ明朝"/>
          <w:b w:val="1"/>
          <w:color w:val="auto"/>
          <w:spacing w:val="-4"/>
          <w:sz w:val="32"/>
        </w:rPr>
        <w:t>応援かつらぎクーポン</w:t>
      </w:r>
      <w:r>
        <w:rPr>
          <w:rFonts w:hint="eastAsia" w:ascii="ＭＳ Ｐ明朝" w:hAnsi="ＭＳ Ｐ明朝" w:eastAsia="ＭＳ Ｐ明朝"/>
          <w:b w:val="1"/>
          <w:color w:val="auto"/>
          <w:spacing w:val="-4"/>
          <w:sz w:val="32"/>
        </w:rPr>
        <w:t xml:space="preserve">2025 </w:t>
      </w:r>
      <w:r>
        <w:rPr>
          <w:rFonts w:hint="eastAsia" w:ascii="ＭＳ Ｐ明朝" w:hAnsi="ＭＳ Ｐ明朝" w:eastAsia="ＭＳ Ｐ明朝"/>
          <w:b w:val="1"/>
          <w:color w:val="auto"/>
          <w:spacing w:val="-4"/>
          <w:sz w:val="32"/>
        </w:rPr>
        <w:t>参加店登録申込書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葛󠄀城市長　様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widowControl w:val="0"/>
        <w:spacing w:before="0" w:beforeLines="0" w:beforeAutospacing="0" w:after="0" w:afterLines="0" w:afterAutospacing="0"/>
        <w:rPr>
          <w:rFonts w:hint="default" w:ascii="ＭＳ Ｐ明朝" w:hAnsi="ＭＳ Ｐ明朝" w:eastAsia="ＭＳ Ｐ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</w:rPr>
        <w:t>　応援かつらぎクーポン</w:t>
      </w:r>
      <w:r>
        <w:rPr>
          <w:rFonts w:hint="eastAsia" w:ascii="ＭＳ 明朝" w:hAnsi="ＭＳ 明朝" w:eastAsia="ＭＳ 明朝"/>
          <w:color w:val="auto"/>
        </w:rPr>
        <w:t>2025</w:t>
      </w:r>
      <w:r>
        <w:rPr>
          <w:rFonts w:hint="eastAsia" w:ascii="ＭＳ 明朝" w:hAnsi="ＭＳ 明朝" w:eastAsia="ＭＳ 明朝"/>
          <w:color w:val="auto"/>
        </w:rPr>
        <w:t>事業実施要綱第</w:t>
      </w:r>
      <w:r>
        <w:rPr>
          <w:rFonts w:hint="eastAsia" w:ascii="ＭＳ 明朝" w:hAnsi="ＭＳ 明朝" w:eastAsia="ＭＳ 明朝"/>
          <w:color w:val="auto"/>
        </w:rPr>
        <w:t>8</w:t>
      </w:r>
      <w:r>
        <w:rPr>
          <w:rFonts w:hint="eastAsia" w:ascii="ＭＳ 明朝" w:hAnsi="ＭＳ 明朝" w:eastAsia="ＭＳ 明朝"/>
          <w:color w:val="auto"/>
        </w:rPr>
        <w:t>条の規定により、特定事業者として応援かつらぎクーポン</w:t>
      </w:r>
      <w:r>
        <w:rPr>
          <w:rFonts w:hint="eastAsia" w:ascii="ＭＳ 明朝" w:hAnsi="ＭＳ 明朝" w:eastAsia="ＭＳ 明朝"/>
          <w:color w:val="auto"/>
        </w:rPr>
        <w:t>2025</w:t>
      </w:r>
      <w:r>
        <w:rPr>
          <w:rFonts w:hint="eastAsia" w:ascii="ＭＳ 明朝" w:hAnsi="ＭＳ 明朝" w:eastAsia="ＭＳ 明朝"/>
          <w:color w:val="auto"/>
        </w:rPr>
        <w:t>特定事業者募集要項を遵守することを誓約し、下記のとおり申し込みます。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default" w:ascii="ＭＳ Ｐ明朝" w:hAnsi="ＭＳ Ｐ明朝" w:eastAsia="ＭＳ Ｐ明朝"/>
          <w:color w:val="auto"/>
          <w:sz w:val="22"/>
        </w:rPr>
      </w:pPr>
    </w:p>
    <w:p>
      <w:pPr>
        <w:pStyle w:val="0"/>
        <w:widowControl w:val="0"/>
        <w:spacing w:before="0" w:beforeLines="0" w:beforeAutospacing="0" w:after="0" w:afterLines="0" w:afterAutospacing="0"/>
        <w:rPr>
          <w:rFonts w:hint="default" w:ascii="ＭＳ Ｐ明朝" w:hAnsi="ＭＳ Ｐ明朝" w:eastAsia="ＭＳ Ｐ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</w:rPr>
        <w:t>　　　　　</w:t>
      </w:r>
      <w:r>
        <w:rPr>
          <w:rFonts w:hint="eastAsia" w:ascii="ＭＳ Ｐ明朝" w:hAnsi="ＭＳ Ｐ明朝" w:eastAsia="ＭＳ Ｐ明朝"/>
          <w:color w:val="auto"/>
          <w:sz w:val="22"/>
        </w:rPr>
        <w:t>※印が付いた欄にご記入いただいた内容のとおり、参加店舗一覧表及びホームページに掲載されます。</w:t>
      </w:r>
    </w:p>
    <w:tbl>
      <w:tblPr>
        <w:tblStyle w:val="11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93"/>
        <w:gridCol w:w="1441"/>
        <w:gridCol w:w="720"/>
        <w:gridCol w:w="721"/>
        <w:gridCol w:w="520"/>
        <w:gridCol w:w="200"/>
        <w:gridCol w:w="721"/>
        <w:gridCol w:w="780"/>
        <w:gridCol w:w="506"/>
        <w:gridCol w:w="506"/>
        <w:gridCol w:w="370"/>
        <w:gridCol w:w="136"/>
        <w:gridCol w:w="507"/>
        <w:gridCol w:w="77"/>
        <w:gridCol w:w="429"/>
        <w:gridCol w:w="292"/>
        <w:gridCol w:w="214"/>
        <w:gridCol w:w="507"/>
      </w:tblGrid>
      <w:tr>
        <w:trPr>
          <w:trHeight w:val="564" w:hRule="atLeast"/>
        </w:trPr>
        <w:tc>
          <w:tcPr>
            <w:tcW w:w="209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auto"/>
                <w:spacing w:val="80"/>
                <w:kern w:val="0"/>
                <w:sz w:val="24"/>
                <w:fitText w:val="1440" w:id="1"/>
              </w:rPr>
              <w:t>事業所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4"/>
                <w:fitText w:val="1440" w:id="1"/>
              </w:rPr>
              <w:t>名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4"/>
              </w:rPr>
              <w:t>　　</w:t>
            </w:r>
          </w:p>
        </w:tc>
        <w:tc>
          <w:tcPr>
            <w:tcW w:w="8647" w:type="dxa"/>
            <w:gridSpan w:val="1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auto"/>
                <w:sz w:val="24"/>
              </w:rPr>
            </w:pPr>
          </w:p>
        </w:tc>
      </w:tr>
      <w:tr>
        <w:trPr>
          <w:trHeight w:val="1342" w:hRule="atLeas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kern w:val="0"/>
                <w:sz w:val="24"/>
              </w:rPr>
              <w:t>※登録事業所名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kern w:val="0"/>
                <w:sz w:val="24"/>
              </w:rPr>
              <w:t>（ふりがな）</w:t>
            </w:r>
          </w:p>
        </w:tc>
        <w:tc>
          <w:tcPr>
            <w:tcW w:w="8647" w:type="dxa"/>
            <w:gridSpan w:val="1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auto"/>
                <w:sz w:val="24"/>
              </w:rPr>
              <w:t>１．同上のとおり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24"/>
              </w:rPr>
              <w:t>　　　</w:t>
            </w:r>
            <w:r>
              <w:rPr>
                <w:rFonts w:hint="eastAsia" w:ascii="ＭＳ Ｐ明朝" w:hAnsi="ＭＳ Ｐ明朝" w:eastAsia="ＭＳ Ｐ明朝"/>
                <w:color w:val="auto"/>
                <w:sz w:val="24"/>
              </w:rPr>
              <w:t>　２．下記のとおり　</w:t>
            </w:r>
          </w:p>
          <w:tbl>
            <w:tblPr>
              <w:tblStyle w:val="11"/>
              <w:tblW w:w="811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737"/>
              <w:gridCol w:w="737"/>
              <w:gridCol w:w="737"/>
              <w:gridCol w:w="737"/>
              <w:gridCol w:w="738"/>
              <w:gridCol w:w="738"/>
              <w:gridCol w:w="738"/>
              <w:gridCol w:w="738"/>
              <w:gridCol w:w="738"/>
              <w:gridCol w:w="738"/>
              <w:gridCol w:w="738"/>
            </w:tblGrid>
            <w:tr>
              <w:trPr>
                <w:trHeight w:val="425" w:hRule="atLeast"/>
              </w:trPr>
              <w:tc>
                <w:tcPr>
                  <w:tcW w:w="7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</w:tr>
            <w:tr>
              <w:trPr>
                <w:trHeight w:val="417" w:hRule="atLeast"/>
              </w:trPr>
              <w:tc>
                <w:tcPr>
                  <w:tcW w:w="7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  <w:tc>
                <w:tcPr>
                  <w:tcW w:w="73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b w:val="1"/>
                      <w:color w:val="auto"/>
                      <w:sz w:val="24"/>
                      <w:u w:val="single" w:color="auto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24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4"/>
                <w:u w:val="single" w:color="auto"/>
              </w:rPr>
              <w:t>（　　　　　　　　　　　　　　　　　　　　　　　　　　　　　　　　　　　　　　　　　　　　　　）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24"/>
                <w:u w:val="single" w:color="auto"/>
              </w:rPr>
            </w:pPr>
          </w:p>
        </w:tc>
      </w:tr>
      <w:tr>
        <w:trPr>
          <w:trHeight w:val="553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kern w:val="0"/>
                <w:sz w:val="24"/>
              </w:rPr>
              <w:t>※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pacing w:val="0"/>
                <w:kern w:val="0"/>
                <w:sz w:val="24"/>
                <w:fitText w:val="1446" w:id="2"/>
              </w:rPr>
              <w:t>事業所所在地</w:t>
            </w:r>
          </w:p>
        </w:tc>
        <w:tc>
          <w:tcPr>
            <w:tcW w:w="864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auto"/>
                <w:spacing w:val="81"/>
                <w:kern w:val="0"/>
                <w:sz w:val="24"/>
                <w:fitText w:val="1446" w:id="3"/>
              </w:rPr>
              <w:t>代表者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4"/>
                <w:fitText w:val="1446" w:id="3"/>
              </w:rPr>
              <w:t>名</w:t>
            </w:r>
          </w:p>
        </w:tc>
        <w:tc>
          <w:tcPr>
            <w:tcW w:w="864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auto"/>
                <w:spacing w:val="81"/>
                <w:kern w:val="0"/>
                <w:sz w:val="24"/>
                <w:fitText w:val="1446" w:id="4"/>
              </w:rPr>
              <w:t>担当者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4"/>
                <w:fitText w:val="1446" w:id="4"/>
              </w:rPr>
              <w:t>名</w:t>
            </w:r>
          </w:p>
        </w:tc>
        <w:tc>
          <w:tcPr>
            <w:tcW w:w="864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１．同　上　　　　２．右記のとおり（　　　　　　　　　　　　　　　　　　　　　　　　　　　　　　　　　　　）</w:t>
            </w:r>
          </w:p>
        </w:tc>
      </w:tr>
      <w:tr>
        <w:trPr>
          <w:trHeight w:val="575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kern w:val="0"/>
                <w:sz w:val="24"/>
              </w:rPr>
              <w:t>※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pacing w:val="80"/>
                <w:kern w:val="0"/>
                <w:sz w:val="24"/>
                <w:fitText w:val="1446" w:id="5"/>
              </w:rPr>
              <w:t>電話番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pacing w:val="1"/>
                <w:kern w:val="0"/>
                <w:sz w:val="24"/>
                <w:fitText w:val="1446" w:id="5"/>
              </w:rPr>
              <w:t>号</w:t>
            </w:r>
          </w:p>
        </w:tc>
        <w:tc>
          <w:tcPr>
            <w:tcW w:w="34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24"/>
              </w:rPr>
            </w:pPr>
          </w:p>
        </w:tc>
        <w:tc>
          <w:tcPr>
            <w:tcW w:w="5245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4"/>
              </w:rPr>
              <w:t>ＦＡＸ</w:t>
            </w:r>
          </w:p>
        </w:tc>
      </w:tr>
      <w:tr>
        <w:trPr>
          <w:trHeight w:val="488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4"/>
              </w:rPr>
              <w:t>メールアドレス</w:t>
            </w:r>
          </w:p>
        </w:tc>
        <w:tc>
          <w:tcPr>
            <w:tcW w:w="864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auto"/>
                <w:spacing w:val="480"/>
                <w:kern w:val="0"/>
                <w:sz w:val="24"/>
                <w:fitText w:val="1440" w:id="6"/>
              </w:rPr>
              <w:t>業</w:t>
            </w:r>
            <w:r>
              <w:rPr>
                <w:rFonts w:hint="eastAsia" w:ascii="ＭＳ Ｐ明朝" w:hAnsi="ＭＳ Ｐ明朝" w:eastAsia="ＭＳ Ｐ明朝"/>
                <w:color w:val="auto"/>
                <w:kern w:val="0"/>
                <w:sz w:val="24"/>
                <w:fitText w:val="1440" w:id="6"/>
              </w:rPr>
              <w:t>種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18"/>
              </w:rPr>
              <w:t>（該当するものに○印を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18"/>
              </w:rPr>
              <w:t>お付けください。）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sz w:val="18"/>
              </w:rPr>
            </w:pPr>
          </w:p>
        </w:tc>
        <w:tc>
          <w:tcPr>
            <w:tcW w:w="864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left"/>
              <w:rPr>
                <w:rFonts w:hint="default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飲食店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2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百貨店、ｼｮｯﾋﾟﾝｸﾞﾓｰﾙ、食品、飲料等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3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ｺﾝﾋﾞﾆｴﾝｽｽﾄｱ、日用品</w:t>
            </w:r>
          </w:p>
          <w:p>
            <w:pPr>
              <w:pStyle w:val="0"/>
              <w:spacing w:line="420" w:lineRule="exact"/>
              <w:jc w:val="left"/>
              <w:rPr>
                <w:rFonts w:hint="default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4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．衣服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ﾍﾞﾋﾞｰ・子供用品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)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、手芸用品、靴、身の回りの品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5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．家具、鍵、寝具、装飾　</w:t>
            </w:r>
          </w:p>
          <w:p>
            <w:pPr>
              <w:pStyle w:val="0"/>
              <w:spacing w:line="420" w:lineRule="exact"/>
              <w:jc w:val="left"/>
              <w:rPr>
                <w:rFonts w:hint="default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6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．薬、化粧品、調剤薬局、ﾄﾞﾗｯｸﾞｽﾄｱ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7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．理美容、ｴｽﾃｻﾛﾝ、ネイル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8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．ﾍﾟｯﾄ、鑑賞魚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</w:t>
            </w:r>
          </w:p>
          <w:p>
            <w:pPr>
              <w:pStyle w:val="0"/>
              <w:spacing w:line="420" w:lineRule="exact"/>
              <w:jc w:val="left"/>
              <w:rPr>
                <w:rFonts w:hint="default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9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．眼鏡、時計、貴金属、ｺﾝﾀｸﾄﾚﾝｽﾞ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0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．本、文具ＣＤ・ＤＶＤﾚﾝﾀﾙ、ｹﾞｰﾑ販売、</w:t>
            </w:r>
          </w:p>
          <w:p>
            <w:pPr>
              <w:pStyle w:val="0"/>
              <w:spacing w:line="420" w:lineRule="exact"/>
              <w:jc w:val="left"/>
              <w:rPr>
                <w:rFonts w:hint="default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1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．家電、ｶﾒﾗ、携帯電話、電気工事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2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．自転車、自動車、ﾊﾞｲｸ、ﾀｲﾔ修理、車検</w:t>
            </w:r>
          </w:p>
          <w:p>
            <w:pPr>
              <w:pStyle w:val="0"/>
              <w:spacing w:line="420" w:lineRule="exact"/>
              <w:jc w:val="left"/>
              <w:rPr>
                <w:rFonts w:hint="default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3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．お土産物、玩具、雑貨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4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．道の駅、ﾃｰﾏﾊﾟｰｸ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5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．ｽﾎﾟｰﾂ用品、楽器、釣り具、写真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　</w:t>
            </w:r>
          </w:p>
          <w:p>
            <w:pPr>
              <w:pStyle w:val="0"/>
              <w:spacing w:line="420" w:lineRule="exact"/>
              <w:jc w:val="left"/>
              <w:rPr>
                <w:rFonts w:hint="default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6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．接骨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/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整骨院、ﾏｯｻｰｼﾞ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1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7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．ﾀｸｼｰ、宿泊業、旅行業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 xml:space="preserve"> 18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．ｸﾘｰﾆﾝｸﾞ　　</w:t>
            </w:r>
          </w:p>
          <w:p>
            <w:pPr>
              <w:pStyle w:val="0"/>
              <w:spacing w:line="420" w:lineRule="exact"/>
              <w:jc w:val="left"/>
              <w:rPr>
                <w:rFonts w:hint="eastAsia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auto"/>
                <w:sz w:val="22"/>
              </w:rPr>
              <w:t>19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．その他（　　　　　　　　　　　　　　　　　）</w:t>
            </w:r>
          </w:p>
        </w:tc>
      </w:tr>
      <w:tr>
        <w:trPr>
          <w:trHeight w:val="532" w:hRule="atLeast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</w:rPr>
              <w:t>振込先口座</w:t>
            </w:r>
          </w:p>
        </w:tc>
        <w:tc>
          <w:tcPr>
            <w:tcW w:w="8647" w:type="dxa"/>
            <w:gridSpan w:val="17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口座名義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548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b w:val="1"/>
                <w:sz w:val="24"/>
              </w:rPr>
            </w:pPr>
          </w:p>
        </w:tc>
        <w:tc>
          <w:tcPr>
            <w:tcW w:w="8647" w:type="dxa"/>
            <w:gridSpan w:val="1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口座名義フリガナ</w:t>
            </w:r>
          </w:p>
        </w:tc>
      </w:tr>
      <w:tr>
        <w:trPr>
          <w:trHeight w:val="856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b w:val="1"/>
                <w:sz w:val="24"/>
              </w:rPr>
            </w:pPr>
          </w:p>
        </w:tc>
        <w:tc>
          <w:tcPr>
            <w:tcW w:w="8647" w:type="dxa"/>
            <w:gridSpan w:val="1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金融機関名　　　　　　　　　　　　　　</w:t>
            </w:r>
            <w:r>
              <w:rPr>
                <w:rFonts w:hint="eastAsia" w:ascii="ＭＳ Ｐ明朝" w:hAnsi="ＭＳ Ｐ明朝" w:eastAsia="ＭＳ Ｐ明朝"/>
                <w:color w:val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color w:val="auto"/>
              </w:rPr>
              <w:t>　　　　支</w:t>
            </w:r>
            <w:r>
              <w:rPr>
                <w:rFonts w:hint="eastAsia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auto"/>
              </w:rPr>
              <w:t>店</w:t>
            </w:r>
            <w:r>
              <w:rPr>
                <w:rFonts w:hint="eastAsia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auto"/>
              </w:rPr>
              <w:t>名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</w:p>
        </w:tc>
      </w:tr>
      <w:tr>
        <w:trPr>
          <w:trHeight w:val="552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b w:val="1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金融機関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コード（</w:t>
            </w:r>
            <w:r>
              <w:rPr>
                <w:rFonts w:hint="eastAsia" w:ascii="ＭＳ Ｐ明朝" w:hAnsi="ＭＳ Ｐ明朝" w:eastAsia="ＭＳ Ｐ明朝"/>
                <w:color w:val="auto"/>
              </w:rPr>
              <w:t>4</w:t>
            </w:r>
            <w:r>
              <w:rPr>
                <w:rFonts w:hint="eastAsia" w:ascii="ＭＳ Ｐ明朝" w:hAnsi="ＭＳ Ｐ明朝" w:eastAsia="ＭＳ Ｐ明朝"/>
                <w:color w:val="auto"/>
              </w:rPr>
              <w:t>桁）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支店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コード（</w:t>
            </w:r>
            <w:r>
              <w:rPr>
                <w:rFonts w:hint="eastAsia" w:ascii="ＭＳ Ｐ明朝" w:hAnsi="ＭＳ Ｐ明朝" w:eastAsia="ＭＳ Ｐ明朝"/>
                <w:color w:val="auto"/>
              </w:rPr>
              <w:t>3</w:t>
            </w:r>
            <w:r>
              <w:rPr>
                <w:rFonts w:hint="eastAsia" w:ascii="ＭＳ Ｐ明朝" w:hAnsi="ＭＳ Ｐ明朝" w:eastAsia="ＭＳ Ｐ明朝"/>
                <w:color w:val="auto"/>
              </w:rPr>
              <w:t>桁）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</w:p>
        </w:tc>
      </w:tr>
      <w:tr>
        <w:trPr>
          <w:trHeight w:val="716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b w:val="1"/>
                <w:sz w:val="24"/>
              </w:rPr>
            </w:pP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口座種別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　　　　　　</w:t>
            </w:r>
            <w:r>
              <w:rPr>
                <w:rFonts w:hint="eastAsia" w:ascii="ＭＳ Ｐ明朝" w:hAnsi="ＭＳ Ｐ明朝" w:eastAsia="ＭＳ Ｐ明朝"/>
                <w:color w:val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color w:val="auto"/>
              </w:rPr>
              <w:t>普通　　・　　当座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口座番号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右詰め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u w:val="single" w:color="auto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u w:val="single" w:color="auto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u w:val="single" w:color="auto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u w:val="single" w:color="auto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u w:val="single" w:color="auto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u w:val="single" w:color="auto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auto"/>
                <w:u w:val="single" w:color="auto"/>
              </w:rPr>
            </w:pPr>
          </w:p>
        </w:tc>
      </w:tr>
    </w:tbl>
    <w:p>
      <w:pPr>
        <w:pStyle w:val="0"/>
        <w:spacing w:line="360" w:lineRule="exact"/>
        <w:jc w:val="center"/>
        <w:rPr>
          <w:rFonts w:hint="eastAsia" w:ascii="ＭＳ Ｐ明朝" w:hAnsi="ＭＳ Ｐ明朝" w:eastAsia="ＭＳ Ｐ明朝"/>
          <w:b w:val="1"/>
          <w:color w:val="auto"/>
          <w:spacing w:val="-8"/>
          <w:sz w:val="22"/>
        </w:rPr>
      </w:pPr>
      <w:r>
        <w:rPr>
          <w:rFonts w:hint="eastAsia" w:ascii="ＭＳ Ｐ明朝" w:hAnsi="ＭＳ Ｐ明朝" w:eastAsia="ＭＳ Ｐ明朝"/>
          <w:color w:val="auto"/>
          <w:spacing w:val="-8"/>
          <w:sz w:val="20"/>
        </w:rPr>
        <w:t>ご記入いただいた情報は、応援かつらぎクーポン</w:t>
      </w:r>
      <w:r>
        <w:rPr>
          <w:rFonts w:hint="eastAsia" w:ascii="ＭＳ Ｐ明朝" w:hAnsi="ＭＳ Ｐ明朝" w:eastAsia="ＭＳ Ｐ明朝"/>
          <w:color w:val="auto"/>
          <w:spacing w:val="-8"/>
          <w:sz w:val="20"/>
        </w:rPr>
        <w:t>2025</w:t>
      </w:r>
      <w:r>
        <w:rPr>
          <w:rFonts w:hint="eastAsia" w:ascii="ＭＳ Ｐ明朝" w:hAnsi="ＭＳ Ｐ明朝" w:eastAsia="ＭＳ Ｐ明朝"/>
          <w:color w:val="auto"/>
          <w:spacing w:val="-8"/>
          <w:sz w:val="20"/>
        </w:rPr>
        <w:t>の</w:t>
      </w:r>
      <w:bookmarkStart w:id="0" w:name="_GoBack"/>
      <w:bookmarkEnd w:id="0"/>
      <w:r>
        <w:rPr>
          <w:rFonts w:hint="eastAsia" w:ascii="ＭＳ Ｐ明朝" w:hAnsi="ＭＳ Ｐ明朝" w:eastAsia="ＭＳ Ｐ明朝"/>
          <w:color w:val="auto"/>
          <w:spacing w:val="-8"/>
          <w:sz w:val="20"/>
        </w:rPr>
        <w:t>発行運営事業に関する事項以外に使用することはありません。</w:t>
      </w:r>
    </w:p>
    <w:sectPr>
      <w:pgSz w:w="11906" w:h="16838"/>
      <w:pgMar w:top="454" w:right="720" w:bottom="454" w:left="720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B">
    <w:panose1 w:val="00000000000000000000"/>
    <w:charset w:val="80"/>
    <w:family w:val="swiss"/>
    <w:pitch w:val="fixed"/>
    <w:sig w:usb0="00000000" w:usb1="00000000" w:usb2="00000000" w:usb3="00000000" w:csb0="00020005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105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 w:customStyle="1">
    <w:name w:val="Table Paragraph"/>
    <w:basedOn w:val="0"/>
    <w:next w:val="19"/>
    <w:link w:val="0"/>
    <w:uiPriority w:val="0"/>
    <w:qFormat/>
    <w:pPr>
      <w:autoSpaceDE w:val="0"/>
      <w:autoSpaceDN w:val="0"/>
      <w:jc w:val="left"/>
    </w:pPr>
    <w:rPr>
      <w:rFonts w:ascii="A-OTF UD新ゴ Pro B" w:hAnsi="A-OTF UD新ゴ Pro B" w:eastAsia="A-OTF UD新ゴ Pro B"/>
      <w:kern w:val="0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27</Words>
  <Characters>708</Characters>
  <Application>JUST Note</Application>
  <Lines>125</Lines>
  <Paragraphs>41</Paragraphs>
  <Company>Toshiba</Company>
  <CharactersWithSpaces>888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幸福の金魚プレミアム商品券　参加店舗募集要項</dc:title>
  <dc:creator>TD30</dc:creator>
  <cp:lastModifiedBy>増田　直史</cp:lastModifiedBy>
  <cp:lastPrinted>2022-05-23T00:38:00Z</cp:lastPrinted>
  <dcterms:created xsi:type="dcterms:W3CDTF">2022-04-28T01:10:00Z</dcterms:created>
  <dcterms:modified xsi:type="dcterms:W3CDTF">2025-03-19T06:11:46Z</dcterms:modified>
  <cp:revision>13</cp:revision>
</cp:coreProperties>
</file>