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令和　　年　　月　　日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  <w:u w:val="single" w:color="auto"/>
        </w:rPr>
        <w:t>葛󠄀城市長　　様</w:t>
      </w:r>
    </w:p>
    <w:p>
      <w:pPr>
        <w:pStyle w:val="0"/>
        <w:ind w:left="5670" w:leftChars="2700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　　　　　　　　　　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(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提出者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)</w:t>
      </w:r>
    </w:p>
    <w:p>
      <w:pPr>
        <w:pStyle w:val="0"/>
        <w:ind w:left="5670" w:leftChars="2700" w:right="-143" w:rightChars="-68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　　　　　　　　　　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pacing w:val="135"/>
          <w:kern w:val="0"/>
          <w:sz w:val="22"/>
          <w:fitText w:val="1200" w:id="1"/>
        </w:rPr>
        <w:t>所在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pacing w:val="17"/>
          <w:kern w:val="0"/>
          <w:sz w:val="22"/>
          <w:fitText w:val="1200" w:id="1"/>
        </w:rPr>
        <w:t>地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kern w:val="0"/>
          <w:sz w:val="22"/>
        </w:rPr>
        <w:t>：</w:t>
      </w:r>
    </w:p>
    <w:p>
      <w:pPr>
        <w:pStyle w:val="0"/>
        <w:ind w:left="5670" w:leftChars="2700"/>
        <w:jc w:val="left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　　　　　　　　　　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pacing w:val="135"/>
          <w:kern w:val="0"/>
          <w:sz w:val="22"/>
          <w:fitText w:val="1200" w:id="2"/>
        </w:rPr>
        <w:t>企業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pacing w:val="17"/>
          <w:kern w:val="0"/>
          <w:sz w:val="22"/>
          <w:fitText w:val="1200" w:id="2"/>
        </w:rPr>
        <w:t>名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kern w:val="0"/>
          <w:sz w:val="22"/>
        </w:rPr>
        <w:t>：</w:t>
      </w:r>
    </w:p>
    <w:p>
      <w:pPr>
        <w:pStyle w:val="0"/>
        <w:ind w:left="5670" w:leftChars="2700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　　　　　　　　　　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pacing w:val="53"/>
          <w:kern w:val="0"/>
          <w:sz w:val="22"/>
          <w:fitText w:val="1200" w:id="3"/>
        </w:rPr>
        <w:t>代表者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pacing w:val="1"/>
          <w:kern w:val="0"/>
          <w:sz w:val="22"/>
          <w:fitText w:val="1200" w:id="3"/>
        </w:rPr>
        <w:t>名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kern w:val="0"/>
          <w:sz w:val="22"/>
        </w:rPr>
        <w:t>：　　　　　　　　　　　　　　　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　印</w:t>
      </w:r>
    </w:p>
    <w:p>
      <w:pPr>
        <w:pStyle w:val="0"/>
        <w:ind w:firstLine="220" w:firstLineChars="100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</w:p>
    <w:p>
      <w:pPr>
        <w:pStyle w:val="0"/>
        <w:ind w:firstLine="240" w:firstLineChars="100"/>
        <w:jc w:val="center"/>
        <w:rPr>
          <w:rFonts w:hint="default" w:ascii="UD デジタル 教科書体 NP-R" w:hAnsi="UD デジタル 教科書体 NP-R" w:eastAsia="UD デジタル 教科書体 NP-R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4"/>
        </w:rPr>
        <w:t>業　務　実　績　調　書</w:t>
      </w:r>
    </w:p>
    <w:p>
      <w:pPr>
        <w:pStyle w:val="0"/>
        <w:ind w:firstLine="220" w:firstLineChars="100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default" w:ascii="HGｺﾞｼｯｸM" w:hAnsi="HGｺﾞｼｯｸM" w:eastAsia="UD デジタル 教科書体 NP-R"/>
          <w:color w:val="000000" w:themeColor="text1"/>
          <w:sz w:val="22"/>
          <w:u w:val="single" w:color="auto"/>
        </w:rPr>
        <w:t>業務分野：　</w:t>
      </w:r>
      <w:r>
        <w:rPr>
          <w:rFonts w:hint="eastAsia" w:ascii="HGｺﾞｼｯｸM" w:hAnsi="HGｺﾞｼｯｸM" w:eastAsia="UD デジタル 教科書体 NP-R"/>
          <w:color w:val="000000" w:themeColor="text1"/>
          <w:sz w:val="22"/>
          <w:u w:val="single" w:color="auto"/>
        </w:rPr>
        <w:t>公園の電気関係工事</w:t>
      </w:r>
      <w:r>
        <w:rPr>
          <w:rFonts w:hint="default" w:ascii="HGｺﾞｼｯｸM" w:hAnsi="HGｺﾞｼｯｸM" w:eastAsia="UD デジタル 教科書体 NP-R"/>
          <w:color w:val="000000" w:themeColor="text1"/>
          <w:sz w:val="22"/>
          <w:u w:val="single" w:color="auto"/>
        </w:rPr>
        <w:t>　</w:t>
      </w:r>
      <w:r>
        <w:rPr>
          <w:rFonts w:hint="eastAsia" w:ascii="HGｺﾞｼｯｸM" w:hAnsi="HGｺﾞｼｯｸM" w:eastAsia="UD デジタル 教科書体 NP-R"/>
          <w:color w:val="000000" w:themeColor="text1"/>
          <w:sz w:val="22"/>
          <w:u w:val="single" w:color="auto"/>
        </w:rPr>
        <w:t>　</w:t>
      </w:r>
      <w:r>
        <w:rPr>
          <w:rFonts w:hint="default" w:ascii="HGｺﾞｼｯｸM" w:hAnsi="HGｺﾞｼｯｸM" w:eastAsia="UD デジタル 教科書体 NP-R"/>
          <w:color w:val="000000" w:themeColor="text1"/>
          <w:sz w:val="22"/>
          <w:u w:val="single" w:color="auto"/>
        </w:rPr>
        <w:t>　</w:t>
      </w:r>
      <w:r>
        <w:rPr>
          <w:rFonts w:hint="default" w:ascii="HGｺﾞｼｯｸM" w:hAnsi="HGｺﾞｼｯｸM" w:eastAsia="UD デジタル 教科書体 NP-R"/>
          <w:color w:val="000000" w:themeColor="text1"/>
          <w:sz w:val="22"/>
        </w:rPr>
        <w:t>（該当分野に〇を付け、業務分野ごとに提出してください。）</w:t>
      </w:r>
    </w:p>
    <w:tbl>
      <w:tblPr>
        <w:tblStyle w:val="11"/>
        <w:tblpPr w:leftFromText="142" w:rightFromText="142" w:topFromText="0" w:bottomFromText="0" w:vertAnchor="text" w:horzAnchor="margin" w:tblpXSpec="left" w:tblpY="96"/>
        <w:tblW w:w="14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60"/>
        <w:gridCol w:w="2127"/>
        <w:gridCol w:w="3652"/>
        <w:gridCol w:w="2835"/>
        <w:gridCol w:w="2268"/>
      </w:tblGrid>
      <w:tr>
        <w:trPr>
          <w:trHeight w:val="837" w:hRule="atLeast"/>
        </w:trPr>
        <w:tc>
          <w:tcPr>
            <w:tcW w:w="3260" w:type="dxa"/>
            <w:vAlign w:val="center"/>
          </w:tcPr>
          <w:p>
            <w:pPr>
              <w:pStyle w:val="0"/>
              <w:ind w:left="140" w:leftChars="3" w:hanging="134" w:hangingChars="61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2"/>
              </w:rPr>
              <w:t>業務名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ind w:left="140" w:leftChars="3" w:hanging="134" w:hangingChars="61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2"/>
              </w:rPr>
              <w:t>発注者</w:t>
            </w:r>
          </w:p>
        </w:tc>
        <w:tc>
          <w:tcPr>
            <w:tcW w:w="3652" w:type="dxa"/>
            <w:vAlign w:val="center"/>
          </w:tcPr>
          <w:p>
            <w:pPr>
              <w:pStyle w:val="0"/>
              <w:tabs>
                <w:tab w:val="left" w:leader="none" w:pos="2064"/>
              </w:tabs>
              <w:ind w:left="140" w:leftChars="3" w:right="-120" w:rightChars="-57" w:hanging="134" w:hangingChars="61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2"/>
              </w:rPr>
              <w:t>業務概要（用途等）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left="140" w:leftChars="3" w:hanging="134" w:hangingChars="61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2"/>
              </w:rPr>
              <w:t>履行期間（受注～竣工）</w:t>
            </w:r>
          </w:p>
          <w:p>
            <w:pPr>
              <w:pStyle w:val="0"/>
              <w:ind w:left="140" w:leftChars="3" w:hanging="134" w:hangingChars="61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2"/>
              </w:rPr>
              <w:t>（竣工予定を含む）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left="140" w:leftChars="3" w:hanging="134" w:hangingChars="61"/>
              <w:jc w:val="center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2"/>
              </w:rPr>
              <w:t>契約金額</w:t>
            </w:r>
          </w:p>
        </w:tc>
      </w:tr>
      <w:tr>
        <w:trPr>
          <w:trHeight w:val="680" w:hRule="exact"/>
        </w:trPr>
        <w:tc>
          <w:tcPr>
            <w:tcW w:w="3260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3652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40" w:leftChars="3" w:hanging="134" w:hangingChars="61"/>
              <w:jc w:val="righ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2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260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3652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40" w:leftChars="3" w:hanging="134" w:hangingChars="61"/>
              <w:jc w:val="righ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2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260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3652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left="140" w:leftChars="3" w:hanging="134" w:hangingChars="61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40" w:leftChars="3" w:hanging="134" w:hangingChars="61"/>
              <w:jc w:val="right"/>
              <w:rPr>
                <w:rFonts w:hint="default" w:ascii="UD デジタル 教科書体 NP-R" w:hAns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2"/>
              </w:rPr>
              <w:t>円</w:t>
            </w:r>
          </w:p>
        </w:tc>
      </w:tr>
    </w:tbl>
    <w:p>
      <w:pPr>
        <w:pStyle w:val="0"/>
        <w:ind w:left="1782" w:hanging="1782" w:hangingChars="810"/>
        <w:jc w:val="left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記載要領　　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1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国、特殊法人等、公共法人、又は地方公共団体が過去１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0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年以内（平成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25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年４月１日から令和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5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年３月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31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日）に発注した業務について、主体的に携わった（元受けとして受注した）実績があれば、その概要を記入してください。</w:t>
      </w:r>
    </w:p>
    <w:tbl>
      <w:tblPr>
        <w:tblStyle w:val="11"/>
        <w:tblpPr w:leftFromText="142" w:rightFromText="142" w:topFromText="0" w:bottomFromText="0" w:vertAnchor="text" w:horzAnchor="margin" w:tblpXSpec="right" w:tblpY="235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1418"/>
      </w:tblGrid>
      <w:tr>
        <w:trPr>
          <w:trHeight w:val="274" w:hRule="atLeast"/>
        </w:trPr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kern w:val="0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kern w:val="0"/>
                <w:sz w:val="16"/>
              </w:rPr>
              <w:t>※受付番号</w:t>
            </w: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kern w:val="0"/>
                <w:sz w:val="28"/>
              </w:rPr>
            </w:pPr>
          </w:p>
        </w:tc>
      </w:tr>
    </w:tbl>
    <w:p>
      <w:pPr>
        <w:pStyle w:val="0"/>
        <w:ind w:firstLine="1320" w:firstLineChars="600"/>
        <w:jc w:val="left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2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工事については、コリンズの写しを添付してください。</w:t>
      </w:r>
    </w:p>
    <w:p>
      <w:pPr>
        <w:pStyle w:val="0"/>
        <w:ind w:firstLine="1320" w:firstLineChars="600"/>
        <w:jc w:val="left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3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虚偽の内容を記載した場合は、実施要領に基づき失格となります。</w:t>
      </w:r>
    </w:p>
    <w:p>
      <w:pPr>
        <w:pStyle w:val="0"/>
        <w:ind w:firstLine="1320" w:firstLineChars="600"/>
        <w:jc w:val="left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4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記載する実績は、代表的な業務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3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件までとします。　　　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　　　　　</w:t>
      </w:r>
    </w:p>
    <w:p>
      <w:pPr>
        <w:pStyle w:val="0"/>
        <w:ind w:firstLine="1320" w:firstLineChars="600"/>
        <w:jc w:val="left"/>
        <w:rPr>
          <w:rFonts w:hint="default" w:ascii="UD デジタル 教科書体 NP-R" w:hAnsi="UD デジタル 教科書体 NP-R" w:eastAsia="UD デジタル 教科書体 NP-R"/>
          <w:color w:val="000000" w:themeColor="text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  <w:sz w:val="22"/>
        </w:rPr>
        <w:t>※印</w:t>
      </w:r>
      <w:r>
        <w:rPr>
          <w:rFonts w:hint="eastAsia" w:ascii="UD デジタル 教科書体 NP-R" w:hAnsi="UD デジタル 教科書体 NP-R" w:eastAsia="UD デジタル 教科書体 NP-R"/>
          <w:kern w:val="0"/>
          <w:sz w:val="18"/>
        </w:rPr>
        <w:t>部分については記入しないでください。</w:t>
      </w:r>
    </w:p>
    <w:sectPr>
      <w:headerReference r:id="rId5" w:type="default"/>
      <w:pgSz w:w="16838" w:h="11906" w:orient="landscape"/>
      <w:pgMar w:top="1134" w:right="1418" w:bottom="1134" w:left="1418" w:header="850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87</Words>
  <Characters>496</Characters>
  <Application>JUST Note</Application>
  <Lines>4</Lines>
  <Paragraphs>1</Paragraphs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2022-07-25T02:41:00Z</dcterms:created>
  <dcterms:modified xsi:type="dcterms:W3CDTF">2023-04-26T06:03:01Z</dcterms:modified>
  <cp:revision>2</cp:revision>
</cp:coreProperties>
</file>