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1"/>
        <w:spacing w:line="240" w:lineRule="atLeast"/>
        <w:ind w:left="230" w:hanging="210" w:hangingChars="100"/>
        <w:jc w:val="both"/>
        <w:rPr>
          <w:rFonts w:hint="default"/>
        </w:rPr>
      </w:pPr>
    </w:p>
    <w:tbl>
      <w:tblPr>
        <w:tblStyle w:val="11"/>
        <w:tblW w:w="9073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54"/>
        <w:gridCol w:w="1756"/>
        <w:gridCol w:w="3665"/>
        <w:gridCol w:w="2998"/>
      </w:tblGrid>
      <w:tr>
        <w:trPr>
          <w:gridBefore w:val="3"/>
          <w:wBefore w:w="6075" w:type="dxa"/>
          <w:trHeight w:val="427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葛開協第　　　　号</w:t>
            </w:r>
          </w:p>
        </w:tc>
      </w:tr>
      <w:tr>
        <w:trPr>
          <w:cantSplit/>
          <w:trHeight w:val="512" w:hRule="exact"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8"/>
              </w:rPr>
              <w:t>開発事業等事前協議申請</w:t>
            </w:r>
            <w:r>
              <w:rPr>
                <w:rFonts w:hint="eastAsia" w:ascii="ＭＳ 明朝" w:hAnsi="ＭＳ 明朝" w:eastAsia="ＭＳ 明朝"/>
                <w:kern w:val="2"/>
                <w:sz w:val="28"/>
              </w:rPr>
              <w:t>書</w:t>
            </w:r>
          </w:p>
        </w:tc>
      </w:tr>
      <w:tr>
        <w:trPr>
          <w:cantSplit/>
          <w:trHeight w:val="3377" w:hRule="atLeast"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48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葛城市開発指導要綱第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項の規定により、開発事前協議を申請します。</w:t>
            </w:r>
          </w:p>
          <w:p>
            <w:pPr>
              <w:pStyle w:val="0"/>
              <w:spacing w:line="48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日　</w:t>
            </w:r>
          </w:p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　　　様</w:t>
            </w:r>
          </w:p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申請者　住　　所</w:t>
            </w:r>
            <w:bookmarkStart w:id="0" w:name="_GoBack"/>
            <w:bookmarkEnd w:id="0"/>
          </w:p>
          <w:p>
            <w:pPr>
              <w:pStyle w:val="0"/>
              <w:spacing w:line="480" w:lineRule="auto"/>
              <w:ind w:firstLine="3360" w:firstLineChars="16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㊞</w:t>
            </w:r>
          </w:p>
          <w:p>
            <w:pPr>
              <w:pStyle w:val="0"/>
              <w:spacing w:line="480" w:lineRule="auto"/>
              <w:ind w:firstLine="3360" w:firstLineChars="16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担当：</w:t>
            </w:r>
          </w:p>
        </w:tc>
      </w:tr>
      <w:tr>
        <w:trPr>
          <w:cantSplit/>
          <w:trHeight w:val="1020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開発事業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住所・氏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3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ind w:right="23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㊞　</w:t>
            </w:r>
          </w:p>
        </w:tc>
      </w:tr>
      <w:tr>
        <w:trPr>
          <w:trHeight w:val="510" w:hRule="exac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64"/>
                <w:kern w:val="2"/>
                <w:sz w:val="21"/>
              </w:rPr>
              <w:t>設計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66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0" w:hRule="exact"/>
        </w:trPr>
        <w:tc>
          <w:tcPr>
            <w:tcW w:w="2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住所・氏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6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64" w:hRule="exac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開発事業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07" w:hRule="exac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画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0"/>
                <w:sz w:val="21"/>
                <w:fitText w:val="1380" w:id="1"/>
              </w:rPr>
              <w:t>開発場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380" w:id="1"/>
              </w:rPr>
              <w:t>所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</w:t>
            </w:r>
          </w:p>
        </w:tc>
      </w:tr>
      <w:tr>
        <w:trPr>
          <w:cantSplit/>
          <w:trHeight w:val="1020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0"/>
                <w:sz w:val="21"/>
                <w:fitText w:val="1380" w:id="2"/>
              </w:rPr>
              <w:t>開発面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380" w:id="2"/>
              </w:rPr>
              <w:t>積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6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㎡</w:t>
            </w:r>
          </w:p>
        </w:tc>
      </w:tr>
      <w:tr>
        <w:trPr>
          <w:cantSplit/>
          <w:trHeight w:val="964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0"/>
                <w:sz w:val="21"/>
                <w:fitText w:val="1380" w:id="3"/>
              </w:rPr>
              <w:t>延床面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380" w:id="3"/>
              </w:rPr>
              <w:t>積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㎡</w:t>
            </w:r>
          </w:p>
        </w:tc>
      </w:tr>
      <w:tr>
        <w:trPr>
          <w:cantSplit/>
          <w:trHeight w:val="964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建築物の用途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</w:t>
            </w:r>
          </w:p>
        </w:tc>
      </w:tr>
      <w:tr>
        <w:trPr>
          <w:cantSplit/>
          <w:trHeight w:val="1226" w:hRule="exac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1"/>
                <w:kern w:val="0"/>
                <w:sz w:val="21"/>
                <w:fitText w:val="1380" w:id="4"/>
              </w:rPr>
              <w:t>屋外広告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380" w:id="4"/>
              </w:rPr>
              <w:t>物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919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有　　・　　無</w:t>
            </w:r>
          </w:p>
          <w:p>
            <w:pPr>
              <w:pStyle w:val="0"/>
              <w:spacing w:line="360" w:lineRule="auto"/>
              <w:ind w:right="919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屋外広告物を設置する場合は立面図を提出して下さい。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開発事業等事前協議申請に必要な添付書類</w:t>
      </w:r>
    </w:p>
    <w:tbl>
      <w:tblPr>
        <w:tblStyle w:val="11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37"/>
        <w:gridCol w:w="4535"/>
        <w:gridCol w:w="1814"/>
        <w:gridCol w:w="1814"/>
      </w:tblGrid>
      <w:tr>
        <w:trPr>
          <w:trHeight w:val="56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中高層建築物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委任状（代理申請の場合）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土地所有者一覧表（様式第２号）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地元協議報告書（様式第６号）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公図（１４条地図）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排水放流同意書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地元自治会同意書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位　置　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　況　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土地利用計画図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造成計画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平面図・断面図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雨水排水計画平面図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汚水排水計画平面図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給水計画平面図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　面　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各フロアー面積表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占有・共有別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又は各宅地面積表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道路定規図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道路縦横断図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雨水・汚水排水縦横断図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放流先水路等構造図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ごみ集積所詳細図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建築計画書（様式第３号）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誓約書（様式第４号）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建築計画説明状況報告書（様式第５号）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電波障害影響範囲図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中高層建築物公開標識設置写真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20" w:lineRule="exact"/>
        <w:jc w:val="both"/>
        <w:rPr>
          <w:rFonts w:hint="default"/>
        </w:rPr>
      </w:pPr>
    </w:p>
    <w:sectPr>
      <w:pgSz w:w="11906" w:h="16838"/>
      <w:pgMar w:top="1418" w:right="1701" w:bottom="1418" w:left="1701" w:header="301" w:footer="992" w:gutter="0"/>
      <w:cols w:space="720"/>
      <w:textDirection w:val="lrTb"/>
      <w:docGrid w:type="linesAndChars" w:linePitch="424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evenAndOddHeaders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16"/>
    <w:next w:val="15"/>
    <w:link w:val="0"/>
    <w:uiPriority w:val="0"/>
    <w:qFormat/>
  </w:style>
  <w:style w:type="paragraph" w:styleId="16" w:customStyle="1">
    <w:name w:val="項"/>
    <w:basedOn w:val="0"/>
    <w:next w:val="16"/>
    <w:link w:val="0"/>
    <w:uiPriority w:val="0"/>
    <w:qFormat/>
    <w:pPr>
      <w:ind w:left="230" w:hanging="230"/>
    </w:pPr>
  </w:style>
  <w:style w:type="paragraph" w:styleId="17" w:customStyle="1">
    <w:name w:val="号"/>
    <w:basedOn w:val="16"/>
    <w:next w:val="17"/>
    <w:link w:val="0"/>
    <w:uiPriority w:val="0"/>
    <w:qFormat/>
    <w:pPr>
      <w:ind w:left="575" w:hanging="345"/>
    </w:pPr>
  </w:style>
  <w:style w:type="paragraph" w:styleId="18" w:customStyle="1">
    <w:name w:val="号の細分"/>
    <w:basedOn w:val="0"/>
    <w:next w:val="18"/>
    <w:link w:val="0"/>
    <w:uiPriority w:val="0"/>
    <w:qFormat/>
    <w:pPr>
      <w:ind w:left="690" w:hanging="23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ind w:left="916" w:right="902"/>
    </w:pPr>
    <w:rPr>
      <w:spacing w:val="2"/>
      <w:sz w:val="28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4</Words>
  <Characters>497</Characters>
  <Application>JUST Note</Application>
  <Lines>166</Lines>
  <Paragraphs>109</Paragraphs>
  <Company>Microsoft</Company>
  <CharactersWithSpaces>667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旧</dc:title>
  <dc:creator>西川　勝也</dc:creator>
  <cp:lastModifiedBy>植山 彰太郎</cp:lastModifiedBy>
  <cp:lastPrinted>2013-02-27T14:04:00Z</cp:lastPrinted>
  <dcterms:created xsi:type="dcterms:W3CDTF">2013-07-23T09:50:00Z</dcterms:created>
  <dcterms:modified xsi:type="dcterms:W3CDTF">2022-05-31T01:31:37Z</dcterms:modified>
  <cp:revision>10</cp:revision>
</cp:coreProperties>
</file>