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6</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jc w:val="center"/>
      </w:pPr>
      <w:r>
        <w:rPr>
          <w:rFonts w:hint="eastAsia" w:ascii="ＭＳ 明朝" w:hAnsi="ＭＳ 明朝" w:eastAsia="ＭＳ 明朝"/>
          <w:kern w:val="2"/>
          <w:sz w:val="21"/>
        </w:rPr>
        <w:t>地元協議報告書</w:t>
      </w:r>
    </w:p>
    <w:p>
      <w:pPr>
        <w:pStyle w:val="0"/>
        <w:wordWrap w:val="0"/>
        <w:overflowPunct w:val="0"/>
        <w:autoSpaceDE w:val="0"/>
        <w:autoSpaceDN w:val="0"/>
        <w:jc w:val="right"/>
      </w:pPr>
      <w:r>
        <w:rPr>
          <w:rFonts w:hint="eastAsia" w:ascii="ＭＳ 明朝" w:hAnsi="ＭＳ 明朝" w:eastAsia="ＭＳ 明朝"/>
          <w:kern w:val="2"/>
          <w:sz w:val="21"/>
        </w:rPr>
        <w:t>年　　月　　日</w:t>
      </w:r>
    </w:p>
    <w:p>
      <w:pPr>
        <w:pStyle w:val="0"/>
        <w:wordWrap w:val="0"/>
        <w:overflowPunct w:val="0"/>
        <w:autoSpaceDE w:val="0"/>
        <w:autoSpaceDN w:val="0"/>
        <w:jc w:val="right"/>
      </w:pPr>
    </w:p>
    <w:p>
      <w:pPr>
        <w:pStyle w:val="0"/>
        <w:wordWrap w:val="0"/>
        <w:overflowPunct w:val="0"/>
        <w:autoSpaceDE w:val="0"/>
        <w:autoSpaceDN w:val="0"/>
        <w:jc w:val="both"/>
      </w:pPr>
      <w:r>
        <w:rPr>
          <w:rFonts w:hint="eastAsia" w:ascii="ＭＳ 明朝" w:hAnsi="ＭＳ 明朝" w:eastAsia="ＭＳ 明朝"/>
          <w:kern w:val="2"/>
          <w:sz w:val="21"/>
        </w:rPr>
        <w:t>　葛城市長　様</w:t>
      </w:r>
    </w:p>
    <w:p>
      <w:pPr>
        <w:pStyle w:val="0"/>
        <w:wordWrap w:val="0"/>
        <w:overflowPunct w:val="0"/>
        <w:autoSpaceDE w:val="0"/>
        <w:autoSpaceDN w:val="0"/>
        <w:ind w:right="630"/>
        <w:jc w:val="right"/>
      </w:pPr>
      <w:r>
        <w:rPr>
          <w:rFonts w:hint="eastAsia" w:ascii="ＭＳ 明朝" w:hAnsi="ＭＳ 明朝" w:eastAsia="ＭＳ 明朝"/>
          <w:kern w:val="2"/>
          <w:sz w:val="21"/>
        </w:rPr>
        <w:t>開発事業者　</w:t>
      </w: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0"/>
        <w:wordWrap w:val="0"/>
        <w:overflowPunct w:val="0"/>
        <w:autoSpaceDE w:val="0"/>
        <w:autoSpaceDN w:val="0"/>
        <w:ind w:right="630"/>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4792345</wp:posOffset>
                </wp:positionH>
                <wp:positionV relativeFrom="paragraph">
                  <wp:posOffset>26670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2.1pt;margin-left:377.35pt;mso-position-horizontal-relative:text;mso-position-vertical-relative:text;position:absolute;height:12pt;width:12pt;z-index:2;" o:allowincell="f" filled="f" stroked="t" strokecolor="#000000" strokeweight="0.5pt" o:spt="3">
                <v:fill/>
                <v:stroke filltype="solid"/>
                <v:textbox style="layout-flow:horizontal;"/>
                <v:imagedata o:title=""/>
                <o:lock v:ext="edit" aspectratio="f"/>
                <w10:wrap type="none" anchorx="text" anchory="text"/>
              </v:oval>
            </w:pict>
          </mc:Fallback>
        </mc:AlternateConten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　　　　　　　　　　印</w:t>
      </w:r>
    </w:p>
    <w:p>
      <w:pPr>
        <w:pStyle w:val="0"/>
        <w:wordWrap w:val="0"/>
        <w:overflowPunct w:val="0"/>
        <w:autoSpaceDE w:val="0"/>
        <w:autoSpaceDN w:val="0"/>
        <w:ind w:right="630"/>
        <w:jc w:val="right"/>
      </w:pPr>
      <w:r>
        <w:rPr>
          <w:rFonts w:hint="eastAsia" w:ascii="ＭＳ 明朝" w:hAnsi="ＭＳ 明朝" w:eastAsia="ＭＳ 明朝"/>
          <w:spacing w:val="157"/>
          <w:kern w:val="2"/>
          <w:sz w:val="21"/>
        </w:rPr>
        <w:t>TE</w:t>
      </w:r>
      <w:r>
        <w:rPr>
          <w:rFonts w:hint="eastAsia" w:ascii="ＭＳ 明朝" w:hAnsi="ＭＳ 明朝" w:eastAsia="ＭＳ 明朝"/>
          <w:kern w:val="2"/>
          <w:sz w:val="21"/>
        </w:rPr>
        <w:t>L</w:t>
      </w:r>
      <w:r>
        <w:rPr>
          <w:rFonts w:hint="eastAsia" w:ascii="ＭＳ 明朝" w:hAnsi="ＭＳ 明朝" w:eastAsia="ＭＳ 明朝"/>
          <w:kern w:val="2"/>
          <w:sz w:val="21"/>
        </w:rPr>
        <w:t>　　　　　　　　　　　</w:t>
      </w:r>
    </w:p>
    <w:p>
      <w:pPr>
        <w:pStyle w:val="0"/>
        <w:wordWrap w:val="0"/>
        <w:overflowPunct w:val="0"/>
        <w:autoSpaceDE w:val="0"/>
        <w:autoSpaceDN w:val="0"/>
        <w:ind w:right="630"/>
        <w:jc w:val="right"/>
      </w:pPr>
    </w:p>
    <w:p>
      <w:pPr>
        <w:pStyle w:val="0"/>
        <w:wordWrap w:val="0"/>
        <w:overflowPunct w:val="0"/>
        <w:autoSpaceDE w:val="0"/>
        <w:autoSpaceDN w:val="0"/>
        <w:jc w:val="both"/>
      </w:pPr>
      <w:r>
        <w:rPr>
          <w:rFonts w:hint="eastAsia" w:ascii="ＭＳ 明朝" w:hAnsi="ＭＳ 明朝" w:eastAsia="ＭＳ 明朝"/>
          <w:kern w:val="2"/>
          <w:sz w:val="21"/>
        </w:rPr>
        <w:t>　葛城市開発指導要綱第</w:t>
      </w:r>
      <w:r>
        <w:rPr>
          <w:rFonts w:hint="eastAsia" w:ascii="ＭＳ 明朝" w:hAnsi="ＭＳ 明朝" w:eastAsia="ＭＳ 明朝"/>
          <w:kern w:val="2"/>
          <w:sz w:val="21"/>
        </w:rPr>
        <w:t>4</w:t>
      </w:r>
      <w:r>
        <w:rPr>
          <w:rFonts w:hint="eastAsia" w:ascii="ＭＳ 明朝" w:hAnsi="ＭＳ 明朝" w:eastAsia="ＭＳ 明朝"/>
          <w:kern w:val="2"/>
          <w:sz w:val="21"/>
        </w:rPr>
        <w:t>条第</w:t>
      </w:r>
      <w:r>
        <w:rPr>
          <w:rFonts w:hint="eastAsia" w:ascii="ＭＳ 明朝" w:hAnsi="ＭＳ 明朝" w:eastAsia="ＭＳ 明朝"/>
          <w:kern w:val="2"/>
          <w:sz w:val="21"/>
        </w:rPr>
        <w:t>3</w:t>
      </w:r>
      <w:r>
        <w:rPr>
          <w:rFonts w:hint="eastAsia" w:ascii="ＭＳ 明朝" w:hAnsi="ＭＳ 明朝" w:eastAsia="ＭＳ 明朝"/>
          <w:kern w:val="2"/>
          <w:sz w:val="21"/>
        </w:rPr>
        <w:t>項の規定に基づく住民説明会の内容及び対応状況等について報告します。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91"/>
        <w:gridCol w:w="491"/>
        <w:gridCol w:w="1317"/>
        <w:gridCol w:w="6206"/>
      </w:tblGrid>
      <w:tr>
        <w:trPr>
          <w:trHeight w:val="420" w:hRule="atLeast"/>
        </w:trPr>
        <w:tc>
          <w:tcPr>
            <w:tcW w:w="22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17"/>
                <w:kern w:val="2"/>
                <w:sz w:val="21"/>
              </w:rPr>
              <w:t>開発事業の名</w:t>
            </w:r>
            <w:r>
              <w:rPr>
                <w:rFonts w:hint="eastAsia" w:ascii="ＭＳ 明朝" w:hAnsi="ＭＳ 明朝" w:eastAsia="ＭＳ 明朝"/>
                <w:kern w:val="2"/>
                <w:sz w:val="21"/>
              </w:rPr>
              <w:t>称</w:t>
            </w:r>
          </w:p>
        </w:tc>
        <w:tc>
          <w:tcPr>
            <w:tcW w:w="6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20" w:hRule="atLeast"/>
        </w:trPr>
        <w:tc>
          <w:tcPr>
            <w:tcW w:w="22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開発区域の所在地</w:t>
            </w:r>
          </w:p>
        </w:tc>
        <w:tc>
          <w:tcPr>
            <w:tcW w:w="6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00" w:hRule="atLeast"/>
        </w:trPr>
        <w:tc>
          <w:tcPr>
            <w:tcW w:w="49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jc w:val="center"/>
            </w:pPr>
            <w:r>
              <w:rPr>
                <w:rFonts w:hint="eastAsia" w:ascii="ＭＳ 明朝" w:hAnsi="ＭＳ 明朝" w:eastAsia="ＭＳ 明朝"/>
                <w:spacing w:val="315"/>
                <w:kern w:val="2"/>
                <w:sz w:val="21"/>
              </w:rPr>
              <w:t>協議等の概</w:t>
            </w:r>
            <w:r>
              <w:rPr>
                <w:rFonts w:hint="eastAsia" w:ascii="ＭＳ 明朝" w:hAnsi="ＭＳ 明朝" w:eastAsia="ＭＳ 明朝"/>
                <w:kern w:val="2"/>
                <w:sz w:val="21"/>
              </w:rPr>
              <w:t>要</w:t>
            </w:r>
          </w:p>
        </w:tc>
        <w:tc>
          <w:tcPr>
            <w:tcW w:w="18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開催年月日</w:t>
            </w:r>
          </w:p>
        </w:tc>
        <w:tc>
          <w:tcPr>
            <w:tcW w:w="6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cantSplit/>
          <w:trHeight w:val="400" w:hRule="atLeast"/>
        </w:trPr>
        <w:tc>
          <w:tcPr>
            <w:tcW w:w="49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18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35"/>
                <w:kern w:val="2"/>
                <w:sz w:val="21"/>
              </w:rPr>
              <w:t>説明会</w:t>
            </w:r>
            <w:r>
              <w:rPr>
                <w:rFonts w:hint="eastAsia" w:ascii="ＭＳ 明朝" w:hAnsi="ＭＳ 明朝" w:eastAsia="ＭＳ 明朝"/>
                <w:kern w:val="2"/>
                <w:sz w:val="21"/>
              </w:rPr>
              <w:t>場</w:t>
            </w:r>
          </w:p>
        </w:tc>
        <w:tc>
          <w:tcPr>
            <w:tcW w:w="6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1838" w:hRule="atLeast"/>
        </w:trPr>
        <w:tc>
          <w:tcPr>
            <w:tcW w:w="49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jc w:val="center"/>
            </w:pPr>
            <w:r>
              <w:rPr>
                <w:rFonts w:hint="eastAsia" w:ascii="ＭＳ 明朝" w:hAnsi="ＭＳ 明朝" w:eastAsia="ＭＳ 明朝"/>
                <w:spacing w:val="52"/>
                <w:kern w:val="2"/>
                <w:sz w:val="21"/>
              </w:rPr>
              <w:t>出席</w:t>
            </w:r>
            <w:r>
              <w:rPr>
                <w:rFonts w:hint="eastAsia" w:ascii="ＭＳ 明朝" w:hAnsi="ＭＳ 明朝" w:eastAsia="ＭＳ 明朝"/>
                <w:kern w:val="2"/>
                <w:sz w:val="21"/>
              </w:rPr>
              <w:t>者</w:t>
            </w:r>
          </w:p>
        </w:tc>
        <w:tc>
          <w:tcPr>
            <w:tcW w:w="75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p>
            <w:pPr>
              <w:pStyle w:val="0"/>
              <w:wordWrap w:val="0"/>
              <w:overflowPunct w:val="0"/>
              <w:autoSpaceDE w:val="0"/>
              <w:autoSpaceDN w:val="0"/>
              <w:jc w:val="both"/>
            </w:pPr>
            <w:r>
              <w:rPr>
                <w:rFonts w:hint="eastAsia" w:ascii="ＭＳ 明朝" w:hAnsi="ＭＳ 明朝" w:eastAsia="ＭＳ 明朝"/>
                <w:kern w:val="2"/>
                <w:sz w:val="21"/>
              </w:rPr>
              <w:t>　区長、水利組合長、近隣関係住民等</w:t>
            </w:r>
          </w:p>
        </w:tc>
      </w:tr>
      <w:tr>
        <w:trPr>
          <w:trHeight w:val="4005" w:hRule="atLeast"/>
        </w:trPr>
        <w:tc>
          <w:tcPr>
            <w:tcW w:w="49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c>
          <w:tcPr>
            <w:tcW w:w="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jc w:val="center"/>
            </w:pPr>
            <w:r>
              <w:rPr>
                <w:rFonts w:hint="eastAsia" w:ascii="ＭＳ 明朝" w:hAnsi="ＭＳ 明朝" w:eastAsia="ＭＳ 明朝"/>
                <w:spacing w:val="315"/>
                <w:kern w:val="2"/>
                <w:sz w:val="21"/>
              </w:rPr>
              <w:t>内</w:t>
            </w:r>
            <w:r>
              <w:rPr>
                <w:rFonts w:hint="eastAsia" w:ascii="ＭＳ 明朝" w:hAnsi="ＭＳ 明朝" w:eastAsia="ＭＳ 明朝"/>
                <w:kern w:val="2"/>
                <w:sz w:val="21"/>
              </w:rPr>
              <w:t>容</w:t>
            </w:r>
          </w:p>
        </w:tc>
        <w:tc>
          <w:tcPr>
            <w:tcW w:w="75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p>
            <w:pPr>
              <w:pStyle w:val="0"/>
              <w:wordWrap w:val="0"/>
              <w:overflowPunct w:val="0"/>
              <w:autoSpaceDE w:val="0"/>
              <w:autoSpaceDN w:val="0"/>
              <w:jc w:val="both"/>
            </w:pPr>
            <w:r>
              <w:rPr>
                <w:rFonts w:hint="eastAsia" w:ascii="ＭＳ 明朝" w:hAnsi="ＭＳ 明朝" w:eastAsia="ＭＳ 明朝"/>
                <w:kern w:val="2"/>
                <w:sz w:val="21"/>
              </w:rPr>
              <w:t>　住民説明会の内容</w:t>
            </w:r>
          </w:p>
          <w:p>
            <w:pPr>
              <w:pStyle w:val="0"/>
              <w:wordWrap w:val="0"/>
              <w:overflowPunct w:val="0"/>
              <w:autoSpaceDE w:val="0"/>
              <w:autoSpaceDN w:val="0"/>
              <w:jc w:val="both"/>
            </w:pPr>
          </w:p>
          <w:p>
            <w:pPr>
              <w:pStyle w:val="0"/>
              <w:wordWrap w:val="0"/>
              <w:overflowPunct w:val="0"/>
              <w:autoSpaceDE w:val="0"/>
              <w:autoSpaceDN w:val="0"/>
              <w:jc w:val="both"/>
            </w:pPr>
          </w:p>
          <w:p>
            <w:pPr>
              <w:pStyle w:val="0"/>
              <w:wordWrap w:val="0"/>
              <w:overflowPunct w:val="0"/>
              <w:autoSpaceDE w:val="0"/>
              <w:autoSpaceDN w:val="0"/>
              <w:jc w:val="both"/>
            </w:pPr>
            <w:r>
              <w:rPr>
                <w:rFonts w:hint="eastAsia" w:ascii="ＭＳ 明朝" w:hAnsi="ＭＳ 明朝" w:eastAsia="ＭＳ 明朝"/>
                <w:kern w:val="2"/>
                <w:sz w:val="21"/>
              </w:rPr>
              <w:t>　対応状況等</w:t>
            </w:r>
          </w:p>
        </w:tc>
      </w:tr>
    </w:tbl>
    <w:p>
      <w:pPr>
        <w:pStyle w:val="0"/>
        <w:wordWrap w:val="0"/>
        <w:overflowPunct w:val="0"/>
        <w:autoSpaceDE w:val="0"/>
        <w:autoSpaceDN w:val="0"/>
        <w:jc w:val="both"/>
      </w:pPr>
    </w:p>
    <w:p>
      <w:pPr>
        <w:pStyle w:val="0"/>
        <w:wordWrap w:val="0"/>
        <w:overflowPunct w:val="0"/>
        <w:autoSpaceDE w:val="0"/>
        <w:autoSpaceDN w:val="0"/>
        <w:jc w:val="both"/>
      </w:pPr>
    </w:p>
    <w:sectPr>
      <w:pgSz w:w="11906" w:h="16838"/>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0"/>
    </w:rPr>
  </w:style>
  <w:style w:type="character" w:styleId="19">
    <w:name w:val="page number"/>
    <w:basedOn w:val="10"/>
    <w:next w:val="19"/>
    <w:link w:val="0"/>
    <w:uiPriority w:val="0"/>
  </w:style>
  <w:style w:type="paragraph" w:styleId="20" w:customStyle="1">
    <w:name w:val="Note Heading"/>
    <w:basedOn w:val="0"/>
    <w:next w:val="0"/>
    <w:link w:val="21"/>
    <w:uiPriority w:val="0"/>
    <w:qFormat/>
    <w:pPr>
      <w:jc w:val="center"/>
    </w:pPr>
    <w:rPr>
      <w:rFonts w:ascii="ＭＳ ゴシック" w:hAnsi="ＭＳ ゴシック" w:eastAsia="ＭＳ ゴシック"/>
      <w:b w:val="1"/>
      <w:sz w:val="24"/>
    </w:rPr>
  </w:style>
  <w:style w:type="character" w:styleId="21" w:customStyle="1">
    <w:name w:val="記 (文字)"/>
    <w:basedOn w:val="10"/>
    <w:next w:val="21"/>
    <w:link w:val="20"/>
    <w:uiPriority w:val="0"/>
    <w:qFormat/>
    <w:rPr>
      <w:rFonts w:ascii="ＭＳ 明朝" w:hAnsi="ＭＳ 明朝"/>
      <w:sz w:val="20"/>
    </w:rPr>
  </w:style>
  <w:style w:type="paragraph" w:styleId="22">
    <w:name w:val="Closing"/>
    <w:basedOn w:val="0"/>
    <w:next w:val="22"/>
    <w:link w:val="23"/>
    <w:uiPriority w:val="0"/>
    <w:pPr>
      <w:jc w:val="right"/>
    </w:pPr>
    <w:rPr>
      <w:rFonts w:ascii="ＭＳ ゴシック" w:hAnsi="ＭＳ ゴシック" w:eastAsia="ＭＳ ゴシック"/>
      <w:b w:val="1"/>
      <w:sz w:val="24"/>
    </w:rPr>
  </w:style>
  <w:style w:type="character" w:styleId="23" w:customStyle="1">
    <w:name w:val="結語 (文字)"/>
    <w:basedOn w:val="10"/>
    <w:next w:val="23"/>
    <w:link w:val="22"/>
    <w:uiPriority w:val="0"/>
    <w:qFormat/>
    <w:rPr>
      <w:rFonts w:ascii="ＭＳ 明朝" w:hAnsi="ＭＳ 明朝"/>
      <w:sz w:val="20"/>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35</Words>
  <Characters>203</Characters>
  <Application>JUST Note</Application>
  <Lines>0</Lines>
  <Paragraphs>0</Paragraphs>
  <CharactersWithSpaces>237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ぎょうせい</dc:creator>
  <cp:lastModifiedBy>安川　博敏</cp:lastModifiedBy>
  <cp:lastPrinted>2001-06-15T15:20:00Z</cp:lastPrinted>
  <dcterms:created xsi:type="dcterms:W3CDTF">2011-02-01T11:17:00Z</dcterms:created>
  <dcterms:modified xsi:type="dcterms:W3CDTF">2018-04-17T00:58:54Z</dcterms:modified>
  <cp:revision>7</cp:revision>
</cp:coreProperties>
</file>