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条関係</w:t>
      </w:r>
      <w:r>
        <w:rPr>
          <w:rFonts w:hint="eastAsia"/>
          <w:color w:val="000000"/>
        </w:rPr>
        <w:t>)</w:t>
      </w:r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景観計画区域内における行為の変更届出書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年　　月　　日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葛󠄀城市長　様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届出者　</w:t>
      </w:r>
      <w:r>
        <w:rPr>
          <w:rFonts w:hint="eastAsia"/>
          <w:color w:val="000000"/>
          <w:spacing w:val="210"/>
        </w:rPr>
        <w:t>住</w:t>
      </w:r>
      <w:r>
        <w:rPr>
          <w:rFonts w:hint="eastAsia"/>
          <w:color w:val="000000"/>
        </w:rPr>
        <w:t>所　　　　　　　　　　　　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  <w:spacing w:val="210"/>
        </w:rPr>
        <w:t>氏</w:t>
      </w:r>
      <w:r>
        <w:rPr>
          <w:rFonts w:hint="eastAsia"/>
          <w:color w:val="000000"/>
        </w:rPr>
        <w:t>名　　　　　　　　　　㊞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color w:val="000000"/>
        </w:rPr>
        <w:t>電話番号　　　　　　　　　</w:t>
      </w:r>
      <w:r>
        <w:rPr>
          <w:rFonts w:hint="eastAsia"/>
        </w:rPr>
        <w:t>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景観法第</w:t>
      </w:r>
      <w:r>
        <w:rPr>
          <w:rFonts w:hint="eastAsia"/>
        </w:rPr>
        <w:t>16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項の規定により、次のとおり届け出ます。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51"/>
        <w:gridCol w:w="565"/>
        <w:gridCol w:w="1548"/>
        <w:gridCol w:w="6"/>
        <w:gridCol w:w="846"/>
        <w:gridCol w:w="990"/>
        <w:gridCol w:w="284"/>
        <w:gridCol w:w="1695"/>
        <w:gridCol w:w="1982"/>
      </w:tblGrid>
      <w:tr>
        <w:trPr>
          <w:trHeight w:val="68" w:hRule="atLeast"/>
        </w:trPr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8" w:hRule="atLeast"/>
        </w:trPr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当初届出年月日及び番号</w:t>
            </w:r>
          </w:p>
        </w:tc>
        <w:tc>
          <w:tcPr>
            <w:tcW w:w="5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" w:hRule="atLeast"/>
        </w:trPr>
        <w:tc>
          <w:tcPr>
            <w:tcW w:w="4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400" w:hRule="atLeast"/>
        </w:trPr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行為の種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□建築物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□新築　□増築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□改築　□移転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□修繕　□模様替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□色彩の変更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399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</w:p>
        </w:tc>
      </w:tr>
      <w:tr>
        <w:trPr>
          <w:cantSplit/>
          <w:trHeight w:val="400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357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□工作物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□新設　□増築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□改築　□移転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□修繕　□模様替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□色彩の変更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70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331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</w:p>
        </w:tc>
      </w:tr>
      <w:tr>
        <w:trPr>
          <w:cantSplit/>
          <w:trHeight w:val="371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400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□開発行為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□土地の形質の変更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□土地の開墾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□土石の採取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□鉱物の掘採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□その他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99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400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のり面</w:t>
            </w:r>
            <w:r>
              <w:rPr>
                <w:rFonts w:hint="eastAsia"/>
                <w:spacing w:val="105"/>
              </w:rPr>
              <w:t>又</w:t>
            </w:r>
            <w:r>
              <w:rPr>
                <w:rFonts w:hint="eastAsia"/>
              </w:rPr>
              <w:t>は擁壁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</w:p>
        </w:tc>
      </w:tr>
      <w:tr>
        <w:trPr>
          <w:cantSplit/>
          <w:trHeight w:val="399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長</w:t>
            </w:r>
            <w:r>
              <w:rPr>
                <w:rFonts w:hint="eastAsia"/>
              </w:rPr>
              <w:t>さ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</w:p>
        </w:tc>
      </w:tr>
      <w:tr>
        <w:trPr>
          <w:cantSplit/>
          <w:trHeight w:val="68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□物件の堆積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□土石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□廃棄物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□再生資源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□その他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68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堆積の高さ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</w:p>
        </w:tc>
      </w:tr>
      <w:tr>
        <w:trPr>
          <w:cantSplit/>
          <w:trHeight w:val="68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堆積の期間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2" w:hRule="atLeast"/>
        </w:trPr>
        <w:tc>
          <w:tcPr>
            <w:tcW w:w="26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60"/>
              </w:rPr>
              <w:t>着工予定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又は完了予定日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cantSplit/>
          <w:trHeight w:val="262" w:hRule="atLeast"/>
        </w:trPr>
        <w:tc>
          <w:tcPr>
            <w:tcW w:w="26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cantSplit/>
          <w:trHeight w:val="269" w:hRule="atLeast"/>
        </w:trPr>
        <w:tc>
          <w:tcPr>
            <w:tcW w:w="1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その他の変更事項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>
        <w:trPr>
          <w:cantSplit/>
          <w:trHeight w:val="268" w:hRule="atLeast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66" w:hRule="atLeast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23" w:hRule="atLeast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代理者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氏名　　　　　　　　　　　　　　　　電話番号</w:t>
            </w:r>
          </w:p>
        </w:tc>
      </w:tr>
    </w:tbl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spacing w:line="280" w:lineRule="exact"/>
        <w:ind w:left="350" w:hanging="35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法人その他の団体にあっては、その名称、主たる事業所の所在地及び代表者の氏名を記入してください。</w:t>
      </w:r>
    </w:p>
    <w:p>
      <w:pPr>
        <w:pStyle w:val="0"/>
        <w:spacing w:line="280" w:lineRule="exact"/>
        <w:ind w:left="350" w:hanging="35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変更後の欄は、変更した事項のみ記入してください。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3</w:t>
      </w:r>
      <w:r>
        <w:rPr>
          <w:rFonts w:hint="eastAsia"/>
        </w:rPr>
        <w:t>　該当する□内に、レ印を付してください。</w:t>
      </w:r>
    </w:p>
    <w:p>
      <w:pPr>
        <w:pStyle w:val="0"/>
        <w:spacing w:line="280" w:lineRule="exact"/>
        <w:ind w:left="350" w:hanging="35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4</w:t>
      </w:r>
      <w:r>
        <w:rPr>
          <w:rFonts w:hint="eastAsia"/>
        </w:rPr>
        <w:t>　景観計画区域内における行為の届出書に添付した図書のうち、この届出に係る変更に関係があるものに、当該変更の内容を表示して添付してください。</w:t>
      </w:r>
    </w:p>
    <w:p>
      <w:pPr>
        <w:pStyle w:val="0"/>
        <w:spacing w:line="280" w:lineRule="exact"/>
        <w:ind w:left="350" w:hanging="35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5</w:t>
      </w:r>
      <w:r>
        <w:rPr>
          <w:rFonts w:hint="eastAsia"/>
        </w:rPr>
        <w:t>　行為の種類に応じて、別紙</w:t>
      </w:r>
      <w:r>
        <w:rPr>
          <w:rFonts w:hint="eastAsia"/>
        </w:rPr>
        <w:t>1</w:t>
      </w:r>
      <w:r>
        <w:rPr>
          <w:rFonts w:hint="eastAsia"/>
        </w:rPr>
        <w:t>から</w:t>
      </w:r>
      <w:r>
        <w:rPr>
          <w:rFonts w:hint="eastAsia"/>
        </w:rPr>
        <w:t>3</w:t>
      </w:r>
      <w:r>
        <w:rPr>
          <w:rFonts w:hint="eastAsia"/>
        </w:rPr>
        <w:t>までのいずれかに変更した事項を記入し、併せて提出してください。</w:t>
      </w:r>
    </w:p>
    <w:p>
      <w:pPr>
        <w:rPr>
          <w:rFonts w:hint="default"/>
        </w:rPr>
        <w:sectPr>
          <w:pgSz w:w="11906" w:h="16838"/>
          <w:pgMar w:top="567" w:right="1701" w:bottom="567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1)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建築物概要</w:t>
      </w:r>
      <w:r>
        <w:rPr>
          <w:rFonts w:hint="eastAsia"/>
        </w:rPr>
        <w:t>書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04"/>
        <w:gridCol w:w="504"/>
        <w:gridCol w:w="504"/>
        <w:gridCol w:w="459"/>
        <w:gridCol w:w="1194"/>
        <w:gridCol w:w="1924"/>
        <w:gridCol w:w="426"/>
        <w:gridCol w:w="928"/>
        <w:gridCol w:w="1907"/>
        <w:gridCol w:w="425"/>
        <w:gridCol w:w="842"/>
      </w:tblGrid>
      <w:tr>
        <w:trPr>
          <w:cantSplit/>
          <w:trHeight w:val="328" w:hRule="atLeast"/>
        </w:trPr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6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8" w:hRule="atLeast"/>
        </w:trPr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328" w:hRule="atLeast"/>
        </w:trPr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>
        <w:trPr>
          <w:trHeight w:val="1007" w:hRule="atLeast"/>
        </w:trPr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構造及び階数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</w:tr>
      <w:tr>
        <w:trPr>
          <w:trHeight w:val="600" w:hRule="atLeast"/>
        </w:trPr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30"/>
              </w:rPr>
              <w:t>屋外に設置する建築設</w:t>
            </w:r>
            <w:r>
              <w:rPr>
                <w:rFonts w:hint="eastAsia"/>
                <w:spacing w:val="20"/>
              </w:rPr>
              <w:t>備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73" w:hRule="atLeast"/>
        </w:trPr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道路からの最小の後退距離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03"/>
        <w:gridCol w:w="503"/>
        <w:gridCol w:w="503"/>
        <w:gridCol w:w="462"/>
        <w:gridCol w:w="1192"/>
        <w:gridCol w:w="1355"/>
        <w:gridCol w:w="425"/>
        <w:gridCol w:w="141"/>
        <w:gridCol w:w="425"/>
        <w:gridCol w:w="927"/>
        <w:gridCol w:w="1338"/>
        <w:gridCol w:w="424"/>
        <w:gridCol w:w="142"/>
        <w:gridCol w:w="424"/>
        <w:gridCol w:w="841"/>
      </w:tblGrid>
      <w:tr>
        <w:trPr>
          <w:trHeight w:val="580" w:hRule="atLeast"/>
        </w:trPr>
        <w:tc>
          <w:tcPr>
            <w:tcW w:w="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6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03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3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3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03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03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</w:tr>
      <w:tr>
        <w:trPr>
          <w:trHeight w:val="403" w:hRule="atLeast"/>
        </w:trPr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3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3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色彩については、マンセル値</w:t>
      </w:r>
      <w:r>
        <w:rPr>
          <w:rFonts w:hint="eastAsia"/>
        </w:rPr>
        <w:t>(</w:t>
      </w:r>
      <w:r>
        <w:rPr>
          <w:rFonts w:hint="eastAsia"/>
        </w:rPr>
        <w:t>色相・明度・彩度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該当する□内に、レ印を付してください。</w:t>
      </w:r>
    </w:p>
    <w:p>
      <w:pPr>
        <w:rPr>
          <w:rFonts w:hint="default"/>
        </w:rPr>
        <w:sectPr>
          <w:pgSz w:w="11906" w:h="16838"/>
          <w:pgMar w:top="851" w:right="1134" w:bottom="851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2)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工作物概要</w:t>
      </w:r>
      <w:r>
        <w:rPr>
          <w:rFonts w:hint="eastAsia"/>
        </w:rPr>
        <w:t>書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697"/>
        <w:gridCol w:w="569"/>
        <w:gridCol w:w="426"/>
        <w:gridCol w:w="1138"/>
        <w:gridCol w:w="2275"/>
        <w:gridCol w:w="427"/>
        <w:gridCol w:w="931"/>
        <w:gridCol w:w="1913"/>
        <w:gridCol w:w="426"/>
        <w:gridCol w:w="845"/>
      </w:tblGrid>
      <w:tr>
        <w:trPr>
          <w:cantSplit/>
          <w:trHeight w:val="474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74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474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>
        <w:trPr>
          <w:trHeight w:val="716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61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7"/>
              </w:rPr>
              <w:t>建築物と一体となっ</w:t>
            </w:r>
            <w:r>
              <w:rPr>
                <w:rFonts w:hint="eastAsia"/>
              </w:rPr>
              <w:t>て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7"/>
              </w:rPr>
              <w:t>設置される場合の地</w:t>
            </w:r>
            <w:r>
              <w:rPr>
                <w:rFonts w:hint="eastAsia"/>
              </w:rPr>
              <w:t>盤面からの高さ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691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5"/>
              </w:rPr>
              <w:t>道路からの最小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後退距離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526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431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373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6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686"/>
        <w:gridCol w:w="1427"/>
        <w:gridCol w:w="708"/>
        <w:gridCol w:w="1701"/>
        <w:gridCol w:w="426"/>
        <w:gridCol w:w="1495"/>
        <w:gridCol w:w="1340"/>
        <w:gridCol w:w="425"/>
        <w:gridCol w:w="1409"/>
      </w:tblGrid>
      <w:tr>
        <w:trPr>
          <w:trHeight w:val="457" w:hRule="atLeast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</w:tr>
      <w:tr>
        <w:trPr>
          <w:trHeight w:val="451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色彩については、マンセル値</w:t>
      </w:r>
      <w:r>
        <w:rPr>
          <w:rFonts w:hint="eastAsia"/>
        </w:rPr>
        <w:t>(</w:t>
      </w:r>
      <w:r>
        <w:rPr>
          <w:rFonts w:hint="eastAsia"/>
        </w:rPr>
        <w:t>色相・明度・彩度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該当する□内に、レ印を付してください。</w:t>
      </w:r>
    </w:p>
    <w:p>
      <w:pPr>
        <w:rPr>
          <w:rFonts w:hint="default"/>
        </w:rPr>
        <w:sectPr>
          <w:pgSz w:w="11906" w:h="16838"/>
          <w:pgMar w:top="851" w:right="1134" w:bottom="851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3)</w:t>
      </w:r>
    </w:p>
    <w:tbl>
      <w:tblPr>
        <w:tblStyle w:val="11"/>
        <w:tblW w:w="0" w:type="auto"/>
        <w:tblInd w:w="113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1546"/>
        <w:gridCol w:w="5953"/>
        <w:gridCol w:w="998"/>
      </w:tblGrid>
      <w:tr>
        <w:trPr>
          <w:trHeight w:val="80" w:hRule="atLeast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開発行為及び土地の開墾、土石の採取、鉱物の掘採その他の土地の形質の変更並びに屋外における土石、廃棄物、再生資源その他の物件の堆積設置概要書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1541"/>
        <w:gridCol w:w="1553"/>
        <w:gridCol w:w="847"/>
        <w:gridCol w:w="706"/>
        <w:gridCol w:w="2119"/>
        <w:gridCol w:w="1701"/>
      </w:tblGrid>
      <w:tr>
        <w:trPr>
          <w:cantSplit/>
          <w:trHeight w:val="828" w:hRule="atLeast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開発行為、土地の開墾その他の土地の形質の変更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29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60"/>
              </w:rPr>
              <w:t>のり</w:t>
            </w:r>
            <w:r>
              <w:rPr>
                <w:rFonts w:hint="eastAsia"/>
              </w:rPr>
              <w:t>面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又は擁壁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勾配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</w:tr>
      <w:tr>
        <w:trPr>
          <w:cantSplit/>
          <w:trHeight w:val="629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160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緑化の方法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44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2" w:hRule="atLeast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土石の採取又は鉱物の掘採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採取又は掘採の方法</w:t>
            </w:r>
          </w:p>
        </w:tc>
        <w:tc>
          <w:tcPr>
            <w:tcW w:w="5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跡地の緑化の方法</w:t>
            </w:r>
          </w:p>
        </w:tc>
        <w:tc>
          <w:tcPr>
            <w:tcW w:w="5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2" w:hRule="atLeast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屋外における土石、廃棄物、再生資源その他の物件の堆積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物件の種類</w:t>
            </w:r>
          </w:p>
        </w:tc>
        <w:tc>
          <w:tcPr>
            <w:tcW w:w="5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遮へいの方法</w:t>
            </w:r>
          </w:p>
        </w:tc>
        <w:tc>
          <w:tcPr>
            <w:tcW w:w="5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72" w:hRule="atLeast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共通事項</w:t>
            </w: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塀、柵等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構造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rPr>
          <w:cantSplit/>
          <w:trHeight w:val="47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高さ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rPr>
          <w:cantSplit/>
          <w:trHeight w:val="47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色彩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備考　色彩については、マンセル値</w:t>
      </w:r>
      <w:r>
        <w:rPr>
          <w:rFonts w:hint="eastAsia"/>
        </w:rPr>
        <w:t>(</w:t>
      </w:r>
      <w:r>
        <w:rPr>
          <w:rFonts w:hint="eastAsia"/>
        </w:rPr>
        <w:t>色相・明度・彩度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6</Pages>
  <Words>90</Words>
  <Characters>2030</Characters>
  <Application>JUST Note</Application>
  <Lines>11788</Lines>
  <Paragraphs>532</Paragraphs>
  <CharactersWithSpaces>2372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第2号様式(第4条関係)</dc:title>
  <dc:creator>Apache POI</dc:creator>
  <cp:lastModifiedBy>吉田　大樹</cp:lastModifiedBy>
  <dcterms:created xsi:type="dcterms:W3CDTF">2012-11-01T03:12:00Z</dcterms:created>
  <dcterms:modified xsi:type="dcterms:W3CDTF">2020-03-30T06:15:42Z</dcterms:modified>
  <cp:revision>10</cp:revision>
</cp:coreProperties>
</file>