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A" w:rsidRDefault="00DC393E">
      <w:pPr>
        <w:snapToGrid w:val="0"/>
        <w:contextualSpacing/>
        <w:jc w:val="center"/>
        <w:rPr>
          <w:rFonts w:ascii="UD デジタル 教科書体 NK-R" w:eastAsia="UD デジタル 教科書体 NK-R" w:hAnsi="UD デジタル 教科書体 NK-R"/>
          <w:sz w:val="28"/>
        </w:rPr>
      </w:pPr>
      <w:r>
        <w:rPr>
          <w:rFonts w:ascii="UD デジタル 教科書体 NK-R" w:eastAsia="UD デジタル 教科書体 NK-R" w:hAnsi="UD デジタル 教科書体 NK-R" w:hint="eastAsia"/>
          <w:sz w:val="28"/>
        </w:rPr>
        <w:t>質　疑　書</w:t>
      </w:r>
    </w:p>
    <w:p w:rsidR="0098708A" w:rsidRDefault="0098708A">
      <w:pPr>
        <w:snapToGrid w:val="0"/>
        <w:contextualSpacing/>
        <w:rPr>
          <w:rFonts w:ascii="UD デジタル 教科書体 NK-R" w:eastAsia="UD デジタル 教科書体 NK-R" w:hAnsi="UD デジタル 教科書体 NK-R"/>
          <w:sz w:val="24"/>
        </w:rPr>
      </w:pPr>
    </w:p>
    <w:p w:rsidR="0098708A" w:rsidRDefault="00DC393E">
      <w:pPr>
        <w:snapToGrid w:val="0"/>
        <w:contextualSpacing/>
        <w:rPr>
          <w:rFonts w:ascii="UD デジタル 教科書体 NK-R" w:eastAsia="UD デジタル 教科書体 NK-R" w:hAnsi="UD デジタル 教科書体 NK-R"/>
          <w:sz w:val="24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葛城市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教育総務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課　宛</w:t>
      </w:r>
    </w:p>
    <w:p w:rsidR="0098708A" w:rsidRDefault="00DC393E">
      <w:pPr>
        <w:snapToGrid w:val="0"/>
        <w:contextualSpacing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（メール：kyou</w:t>
      </w:r>
      <w:bookmarkStart w:id="0" w:name="_GoBack"/>
      <w:bookmarkEnd w:id="0"/>
      <w:r>
        <w:rPr>
          <w:rFonts w:ascii="UD デジタル 教科書体 NK-R" w:eastAsia="UD デジタル 教科書体 NK-R" w:hAnsi="UD デジタル 教科書体 NK-R" w:hint="eastAsia"/>
          <w:sz w:val="24"/>
        </w:rPr>
        <w:t>iku-soumu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@city.katsuragi.lg.jp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）</w:t>
      </w:r>
    </w:p>
    <w:p w:rsidR="0098708A" w:rsidRDefault="0098708A">
      <w:pPr>
        <w:snapToGrid w:val="0"/>
        <w:contextualSpacing/>
        <w:rPr>
          <w:rFonts w:ascii="UD デジタル 教科書体 NK-R" w:eastAsia="UD デジタル 教科書体 NK-R" w:hAnsi="UD デジタル 教科書体 NK-R"/>
          <w:sz w:val="24"/>
        </w:rPr>
      </w:pPr>
    </w:p>
    <w:tbl>
      <w:tblPr>
        <w:tblStyle w:val="af1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98708A">
        <w:trPr>
          <w:trHeight w:val="533"/>
        </w:trPr>
        <w:tc>
          <w:tcPr>
            <w:tcW w:w="4503" w:type="dxa"/>
            <w:gridSpan w:val="2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98708A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98708A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98708A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98708A" w:rsidRDefault="00DC393E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l2br w:val="nil"/>
              <w:tr2bl w:val="nil"/>
            </w:tcBorders>
            <w:vAlign w:val="center"/>
          </w:tcPr>
          <w:p w:rsidR="0098708A" w:rsidRDefault="0098708A">
            <w:pPr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98708A">
        <w:trPr>
          <w:trHeight w:val="7182"/>
        </w:trPr>
        <w:tc>
          <w:tcPr>
            <w:tcW w:w="9268" w:type="dxa"/>
            <w:gridSpan w:val="4"/>
            <w:tcBorders>
              <w:tl2br w:val="nil"/>
              <w:tr2bl w:val="nil"/>
            </w:tcBorders>
          </w:tcPr>
          <w:p w:rsidR="0098708A" w:rsidRDefault="0098708A">
            <w:pPr>
              <w:tabs>
                <w:tab w:val="left" w:pos="3195"/>
              </w:tabs>
              <w:snapToGrid w:val="0"/>
              <w:contextualSpacing/>
              <w:rPr>
                <w:rFonts w:ascii="UD デジタル 教科書体 NK-R" w:eastAsia="UD デジタル 教科書体 NK-R" w:hAnsi="UD デジタル 教科書体 NK-R"/>
                <w:sz w:val="28"/>
              </w:rPr>
            </w:pPr>
          </w:p>
        </w:tc>
      </w:tr>
    </w:tbl>
    <w:p w:rsidR="0098708A" w:rsidRDefault="0098708A">
      <w:pPr>
        <w:snapToGrid w:val="0"/>
        <w:contextualSpacing/>
        <w:rPr>
          <w:rFonts w:ascii="UD デジタル 教科書体 NK-R" w:eastAsia="UD デジタル 教科書体 NK-R" w:hAnsi="UD デジタル 教科書体 NK-R"/>
        </w:rPr>
      </w:pPr>
    </w:p>
    <w:p w:rsidR="0098708A" w:rsidRDefault="00DC393E">
      <w:pPr>
        <w:snapToGrid w:val="0"/>
        <w:contextualSpacing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・上記の範囲内で分かりやすく記載してください。</w:t>
      </w:r>
    </w:p>
    <w:p w:rsidR="0098708A" w:rsidRDefault="00DC393E">
      <w:pPr>
        <w:snapToGrid w:val="0"/>
        <w:contextualSpacing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・回答は、質疑を提出した者に対して、個別回答（電子メール）します。</w:t>
      </w:r>
    </w:p>
    <w:p w:rsidR="0098708A" w:rsidRDefault="00DC393E">
      <w:pPr>
        <w:snapToGrid w:val="0"/>
        <w:contextualSpacing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・ただし、市で公開が必要と判断した質疑回答は、ホームページにて掲載します。</w:t>
      </w:r>
    </w:p>
    <w:p w:rsidR="0098708A" w:rsidRDefault="00DC393E">
      <w:pPr>
        <w:snapToGrid w:val="0"/>
        <w:contextualSpacing/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 xml:space="preserve">　なお、掲載時には質疑を行った者（企業名</w:t>
      </w:r>
      <w:r>
        <w:rPr>
          <w:rFonts w:ascii="UD デジタル 教科書体 NK-R" w:eastAsia="UD デジタル 教科書体 NK-R" w:hAnsi="UD デジタル 教科書体 NK-R" w:hint="eastAsia"/>
        </w:rPr>
        <w:t>/</w:t>
      </w:r>
      <w:r>
        <w:rPr>
          <w:rFonts w:ascii="UD デジタル 教科書体 NK-R" w:eastAsia="UD デジタル 教科書体 NK-R" w:hAnsi="UD デジタル 教科書体 NK-R" w:hint="eastAsia"/>
        </w:rPr>
        <w:t>担当者名等）は公開しません。</w:t>
      </w:r>
    </w:p>
    <w:sectPr w:rsidR="0098708A">
      <w:headerReference w:type="default" r:id="rId7"/>
      <w:footerReference w:type="default" r:id="rId8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93E">
      <w:r>
        <w:separator/>
      </w:r>
    </w:p>
  </w:endnote>
  <w:endnote w:type="continuationSeparator" w:id="0">
    <w:p w:rsidR="00000000" w:rsidRDefault="00DC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8A" w:rsidRDefault="00DC393E">
    <w:pPr>
      <w:pStyle w:val="a5"/>
    </w:pPr>
    <w:sdt>
      <w:sdtPr>
        <w:id w:val="-103010835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93E">
      <w:r>
        <w:separator/>
      </w:r>
    </w:p>
  </w:footnote>
  <w:footnote w:type="continuationSeparator" w:id="0">
    <w:p w:rsidR="00000000" w:rsidRDefault="00DC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8A" w:rsidRDefault="00DC393E">
    <w:pPr>
      <w:pStyle w:val="a3"/>
      <w:rPr>
        <w:rFonts w:ascii="UD デジタル 教科書体 NK-R" w:eastAsia="UD デジタル 教科書体 NK-R" w:hAnsi="UD デジタル 教科書体 NK-R"/>
      </w:rPr>
    </w:pPr>
    <w:r>
      <w:rPr>
        <w:rFonts w:ascii="UD デジタル 教科書体 NK-R" w:eastAsia="UD デジタル 教科書体 NK-R" w:hAnsi="UD デジタル 教科書体 NK-R" w:hint="eastAsia"/>
      </w:rPr>
      <w:t>【様式</w:t>
    </w:r>
    <w:r>
      <w:rPr>
        <w:rFonts w:ascii="UD デジタル 教科書体 NK-R" w:eastAsia="UD デジタル 教科書体 NK-R" w:hAnsi="UD デジタル 教科書体 NK-R" w:hint="eastAsia"/>
      </w:rPr>
      <w:t>6</w:t>
    </w:r>
    <w:r>
      <w:rPr>
        <w:rFonts w:ascii="UD デジタル 教科書体 NK-R" w:eastAsia="UD デジタル 教科書体 NK-R" w:hAnsi="UD デジタル 教科書体 NK-R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8708A"/>
    <w:rsid w:val="0098708A"/>
    <w:rsid w:val="00D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2020-04-21T02:16:00Z</cp:lastPrinted>
  <dcterms:created xsi:type="dcterms:W3CDTF">2020-10-14T10:33:00Z</dcterms:created>
  <dcterms:modified xsi:type="dcterms:W3CDTF">2025-03-21T10:53:00Z</dcterms:modified>
</cp:coreProperties>
</file>