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【様式５】</w:t>
      </w:r>
    </w:p>
    <w:p>
      <w:pPr>
        <w:pStyle w:val="0"/>
        <w:snapToGrid w:val="0"/>
        <w:jc w:val="left"/>
        <w:rPr>
          <w:rFonts w:hint="eastAsia" w:ascii="UD デジタル 教科書体 NK" w:hAnsi="UD デジタル 教科書体 NK" w:eastAsia="UD デジタル 教科書体 NK"/>
          <w:sz w:val="24"/>
        </w:rPr>
      </w:pPr>
    </w:p>
    <w:p>
      <w:pPr>
        <w:pStyle w:val="0"/>
        <w:snapToGrid w:val="0"/>
        <w:jc w:val="center"/>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b w:val="0"/>
          <w:sz w:val="32"/>
        </w:rPr>
        <w:t>仕様書等交付申請書</w:t>
      </w:r>
    </w:p>
    <w:p>
      <w:pPr>
        <w:pStyle w:val="0"/>
        <w:snapToGrid w:val="0"/>
        <w:jc w:val="left"/>
        <w:rPr>
          <w:rFonts w:hint="eastAsia" w:ascii="UD デジタル 教科書体 NK" w:hAnsi="UD デジタル 教科書体 NK" w:eastAsia="UD デジタル 教科書体 NK"/>
          <w:sz w:val="24"/>
        </w:rPr>
      </w:pPr>
    </w:p>
    <w:p>
      <w:pPr>
        <w:pStyle w:val="0"/>
        <w:snapToGrid w:val="0"/>
        <w:jc w:val="left"/>
        <w:rPr>
          <w:rFonts w:hint="eastAsia" w:ascii="UD デジタル 教科書体 NK" w:hAnsi="UD デジタル 教科書体 NK" w:eastAsia="UD デジタル 教科書体 NK"/>
          <w:sz w:val="24"/>
        </w:rPr>
      </w:pPr>
    </w:p>
    <w:p>
      <w:pPr>
        <w:pStyle w:val="0"/>
        <w:snapToGrid w:val="0"/>
        <w:jc w:val="righ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令和　　　年　　　月　　　日</w:t>
      </w:r>
    </w:p>
    <w:p>
      <w:pPr>
        <w:pStyle w:val="0"/>
        <w:snapToGrid w:val="0"/>
        <w:jc w:val="left"/>
        <w:rPr>
          <w:rFonts w:hint="eastAsia" w:ascii="UD デジタル 教科書体 NK" w:hAnsi="UD デジタル 教科書体 NK" w:eastAsia="UD デジタル 教科書体 NK"/>
          <w:sz w:val="24"/>
        </w:rPr>
      </w:pPr>
    </w:p>
    <w:p>
      <w:pPr>
        <w:pStyle w:val="0"/>
        <w:snapToGrid w:val="0"/>
        <w:jc w:val="lef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葛城市長　　阿古　和彦　様</w:t>
      </w:r>
    </w:p>
    <w:p>
      <w:pPr>
        <w:pStyle w:val="0"/>
        <w:snapToGrid w:val="0"/>
        <w:jc w:val="left"/>
        <w:rPr>
          <w:rFonts w:hint="eastAsia" w:ascii="UD デジタル 教科書体 NK" w:hAnsi="UD デジタル 教科書体 NK" w:eastAsia="UD デジタル 教科書体 NK"/>
          <w:sz w:val="24"/>
        </w:rPr>
      </w:pPr>
    </w:p>
    <w:p>
      <w:pPr>
        <w:pStyle w:val="0"/>
        <w:snapToGrid w:val="0"/>
        <w:ind w:left="3780" w:leftChars="1800"/>
        <w:jc w:val="lef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住　所</w:t>
      </w:r>
    </w:p>
    <w:p>
      <w:pPr>
        <w:pStyle w:val="0"/>
        <w:snapToGrid w:val="0"/>
        <w:ind w:left="3780" w:leftChars="1800"/>
        <w:jc w:val="lef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pacing w:val="90"/>
          <w:sz w:val="24"/>
          <w:fitText w:val="660" w:id="1"/>
        </w:rPr>
        <w:t>名</w:t>
      </w:r>
      <w:r>
        <w:rPr>
          <w:rFonts w:hint="eastAsia" w:ascii="UD デジタル 教科書体 NK" w:hAnsi="UD デジタル 教科書体 NK" w:eastAsia="UD デジタル 教科書体 NK"/>
          <w:sz w:val="24"/>
          <w:fitText w:val="660" w:id="1"/>
        </w:rPr>
        <w:t>称</w:t>
      </w:r>
    </w:p>
    <w:p>
      <w:pPr>
        <w:pStyle w:val="0"/>
        <w:snapToGrid w:val="0"/>
        <w:ind w:left="3780" w:leftChars="1800"/>
        <w:jc w:val="lef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pacing w:val="1"/>
          <w:w w:val="91"/>
          <w:sz w:val="24"/>
          <w:fitText w:val="660" w:id="2"/>
        </w:rPr>
        <w:t>代表</w:t>
      </w:r>
      <w:r>
        <w:rPr>
          <w:rFonts w:hint="eastAsia" w:ascii="UD デジタル 教科書体 NK" w:hAnsi="UD デジタル 教科書体 NK" w:eastAsia="UD デジタル 教科書体 NK"/>
          <w:spacing w:val="0"/>
          <w:w w:val="91"/>
          <w:sz w:val="24"/>
          <w:fitText w:val="660" w:id="2"/>
        </w:rPr>
        <w:t>者</w:t>
      </w:r>
      <w:r>
        <w:rPr>
          <w:rFonts w:hint="eastAsia"/>
        </w:rPr>
        <w:t>　　　　　　</w:t>
      </w:r>
      <w:r>
        <w:rPr>
          <w:rFonts w:hint="eastAsia" w:ascii="UD デジタル 教科書体 NK" w:hAnsi="UD デジタル 教科書体 NK" w:eastAsia="UD デジタル 教科書体 NK"/>
          <w:sz w:val="24"/>
        </w:rPr>
        <w:t>　　　　　　　　　　　　　　　　　印</w:t>
      </w:r>
    </w:p>
    <w:p>
      <w:pPr>
        <w:pStyle w:val="0"/>
        <w:snapToGrid w:val="0"/>
        <w:jc w:val="left"/>
        <w:rPr>
          <w:rFonts w:hint="eastAsia" w:ascii="UD デジタル 教科書体 NK" w:hAnsi="UD デジタル 教科書体 NK" w:eastAsia="UD デジタル 教科書体 NK"/>
          <w:sz w:val="24"/>
        </w:rPr>
      </w:pPr>
    </w:p>
    <w:p>
      <w:pPr>
        <w:pStyle w:val="0"/>
        <w:snapToGrid w:val="0"/>
        <w:jc w:val="left"/>
        <w:rPr>
          <w:rFonts w:hint="eastAsia" w:ascii="UD デジタル 教科書体 NK" w:hAnsi="UD デジタル 教科書体 NK" w:eastAsia="UD デジタル 教科書体 NK"/>
          <w:sz w:val="24"/>
        </w:rPr>
      </w:pPr>
    </w:p>
    <w:p>
      <w:pPr>
        <w:pStyle w:val="0"/>
        <w:snapToGrid w:val="0"/>
        <w:jc w:val="lef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　　</w:t>
      </w:r>
    </w:p>
    <w:p>
      <w:pPr>
        <w:pStyle w:val="0"/>
        <w:snapToGrid w:val="0"/>
        <w:jc w:val="lef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葛城市次期教育ネットワークシステム基本設計業務に関する仕様書等について交付されるよう申請します。</w:t>
      </w:r>
    </w:p>
    <w:p>
      <w:pPr>
        <w:pStyle w:val="0"/>
        <w:snapToGrid w:val="0"/>
        <w:ind w:firstLine="240" w:firstLineChars="100"/>
        <w:jc w:val="left"/>
        <w:rPr>
          <w:rFonts w:hint="eastAsia" w:ascii="UD デジタル 教科書体 NK" w:hAnsi="UD デジタル 教科書体 NK" w:eastAsia="UD デジタル 教科書体 NK"/>
          <w:sz w:val="24"/>
        </w:rPr>
      </w:pPr>
      <w:bookmarkStart w:id="0" w:name="_GoBack"/>
      <w:bookmarkEnd w:id="0"/>
    </w:p>
    <w:p>
      <w:pPr>
        <w:pStyle w:val="0"/>
        <w:snapToGrid w:val="0"/>
        <w:ind w:firstLine="240" w:firstLineChars="100"/>
        <w:jc w:val="left"/>
        <w:rPr>
          <w:rFonts w:hint="eastAsia" w:ascii="UD デジタル 教科書体 NK" w:hAnsi="UD デジタル 教科書体 NK" w:eastAsia="UD デジタル 教科書体 NK"/>
          <w:sz w:val="24"/>
        </w:rPr>
      </w:pPr>
      <w:r>
        <w:rPr>
          <w:rFonts w:hint="eastAsia" w:ascii="UD デジタル 教科書体 NK" w:hAnsi="UD デジタル 教科書体 NK" w:eastAsia="UD デジタル 教科書体 NK"/>
          <w:sz w:val="24"/>
        </w:rPr>
        <w:t>また、本件に関する業務及び業務終了後は、交付された仕様書等及び業務遂行上知り得た情報を適切に管理し、本件入札に関する業務の目的以外には使用しません。</w:t>
      </w:r>
    </w:p>
    <w:p>
      <w:pPr>
        <w:pStyle w:val="0"/>
        <w:snapToGrid w:val="0"/>
        <w:ind w:firstLine="240" w:firstLineChars="100"/>
        <w:jc w:val="left"/>
        <w:rPr>
          <w:rFonts w:hint="eastAsia" w:ascii="UD デジタル 教科書体 NK" w:hAnsi="UD デジタル 教科書体 NK" w:eastAsia="UD デジタル 教科書体 NK"/>
          <w:sz w:val="24"/>
        </w:rPr>
      </w:pPr>
    </w:p>
    <w:p>
      <w:pPr>
        <w:pStyle w:val="0"/>
        <w:snapToGrid w:val="0"/>
        <w:ind w:firstLine="210" w:firstLineChars="100"/>
        <w:jc w:val="center"/>
        <w:rPr>
          <w:rFonts w:hint="default" w:asciiTheme="minorEastAsia" w:hAnsiTheme="minorEastAsia"/>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Plain Text"/>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character" w:styleId="18" w:customStyle="1">
    <w:name w:val="書式なし (文字)"/>
    <w:basedOn w:val="10"/>
    <w:next w:val="18"/>
    <w:link w:val="17"/>
    <w:uiPriority w:val="0"/>
    <w:rPr>
      <w:rFonts w:ascii="ＭＳ 明朝" w:hAnsi="ＭＳ 明朝"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97</Characters>
  <Application>JUST Note</Application>
  <Lines>21</Lines>
  <Paragraphs>10</Paragraphs>
  <CharactersWithSpaces>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板橋　行則</dc:creator>
  <cp:lastModifiedBy>板橋　行則</cp:lastModifiedBy>
  <dcterms:created xsi:type="dcterms:W3CDTF">2026-04-16T10:58:00Z</dcterms:created>
  <dcterms:modified xsi:type="dcterms:W3CDTF">2026-04-16T11:01:06Z</dcterms:modified>
  <cp:revision>0</cp:revision>
</cp:coreProperties>
</file>