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（１）参加申込者の業務実績について</w:t>
      </w:r>
    </w:p>
    <w:p>
      <w:pPr>
        <w:pStyle w:val="0"/>
        <w:ind w:left="0" w:leftChars="0" w:firstLine="42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令和２年度から令和６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年度の５年間の同種・類似業務について記載してださい。</w:t>
      </w:r>
    </w:p>
    <w:p>
      <w:pPr>
        <w:pStyle w:val="0"/>
        <w:ind w:left="420" w:leftChars="200" w:firstLine="420" w:firstLineChars="200"/>
        <w:rPr>
          <w:rFonts w:hint="eastAsia"/>
        </w:rPr>
      </w:pPr>
      <w:r>
        <w:rPr>
          <w:rFonts w:hint="eastAsia"/>
        </w:rPr>
        <w:t>◆</w:t>
      </w:r>
      <w:r>
        <w:rPr>
          <w:rFonts w:hint="eastAsia"/>
        </w:rPr>
        <w:tab/>
      </w:r>
      <w:r>
        <w:rPr>
          <w:rFonts w:hint="eastAsia"/>
        </w:rPr>
        <w:t>図書館システム導入実績数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館（　　　団体）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うち、クラウド環境の実績数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館（　　　団体）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（実績内容）</w:t>
      </w:r>
    </w:p>
    <w:tbl>
      <w:tblPr>
        <w:tblStyle w:val="18"/>
        <w:tblW w:w="903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85"/>
        <w:gridCol w:w="2215"/>
        <w:gridCol w:w="2730"/>
        <w:gridCol w:w="2100"/>
      </w:tblGrid>
      <w:tr>
        <w:trPr>
          <w:trHeight w:val="45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契約相手方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業務概要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履行期間</w:t>
            </w:r>
          </w:p>
        </w:tc>
      </w:tr>
      <w:tr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契約金額</w:t>
            </w: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1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1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1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1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15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tabs>
                <w:tab w:val="left" w:leader="none" w:pos="4678"/>
                <w:tab w:val="left" w:leader="none" w:pos="7797"/>
                <w:tab w:val="right" w:leader="none" w:pos="8364"/>
              </w:tabs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業務概要欄に、クラウド環境か否かをあわせて記入すること。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実績内容は全て記入する必要はないが、近畿圏内（２府４県）の実績があれば優先して記入すること。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業務概要は、主となる業務内容を記入すること。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記入欄が不足する場合は複写して作成すること。</w:t>
      </w: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（２）今回提案する図書館システムの稼働状況について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今回提案する図書館システムについて、公立図書館に対する現在の稼働実績を記入してください。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701"/>
        <w:gridCol w:w="1701"/>
        <w:gridCol w:w="1701"/>
        <w:gridCol w:w="1701"/>
      </w:tblGrid>
      <w:tr>
        <w:trPr>
          <w:trHeight w:val="72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稼働実績総数</w:t>
            </w: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左記のうち、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クラウド環境の稼働実績総数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団体数</w:t>
            </w:r>
          </w:p>
        </w:tc>
      </w:tr>
      <w:tr>
        <w:trPr>
          <w:trHeight w:val="510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全国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近畿県内（２府４県）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奈良県内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134" w:right="1417" w:bottom="1134" w:left="1417" w:header="851" w:footer="794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sdt>
      <w:sdtPr>
        <w:rPr>
          <w:rFonts w:hint="eastAsia" w:ascii="UD デジタル 教科書体 NK-R" w:hAnsi="UD デジタル 教科書体 NK-R" w:eastAsia="UD デジタル 教科書体 NK-R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="UD デジタル 教科書体 NK-R" w:hAnsi="UD デジタル 教科書体 NK-R" w:eastAsia="UD デジタル 教科書体 NK-R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UD デジタル 教科書体 NK-R" w:hAnsi="UD デジタル 教科書体 NK-R" w:eastAsia="UD デジタル 教科書体 NK-R"/>
          </w:rPr>
          <w:t>2</w:t>
        </w:r>
        <w:r>
          <w:rPr>
            <w:rFonts w:hint="eastAsia"/>
          </w:rPr>
          <w:fldChar w:fldCharType="end"/>
        </w:r>
      </w:sdtContent>
    </w:sdt>
    <w:r>
      <w:rPr>
        <w:rFonts w:hint="eastAsia" w:ascii="UD デジタル 教科書体 NK-R" w:hAnsi="UD デジタル 教科書体 NK-R" w:eastAsia="UD デジタル 教科書体 NK-R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eastAsia" w:ascii="UD デジタル 教科書体 NK-R" w:hAnsi="UD デジタル 教科書体 NK-R" w:eastAsia="UD デジタル 教科書体 NK-R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【様式３】</w:t>
    </w:r>
  </w:p>
  <w:p>
    <w:pPr>
      <w:pStyle w:val="0"/>
      <w:rPr>
        <w:rFonts w:hint="eastAsia"/>
      </w:rPr>
    </w:pPr>
  </w:p>
  <w:p>
    <w:pPr>
      <w:pStyle w:val="0"/>
      <w:jc w:val="center"/>
      <w:rPr>
        <w:rFonts w:hint="eastAsia"/>
      </w:rPr>
    </w:pPr>
    <w:r>
      <w:rPr>
        <w:rFonts w:hint="eastAsia"/>
      </w:rPr>
      <w:tab/>
    </w:r>
    <w:r>
      <w:rPr>
        <w:rFonts w:hint="eastAsia"/>
        <w:sz w:val="32"/>
      </w:rPr>
      <w:t>業務実績調書</w:t>
    </w:r>
  </w:p>
  <w:p>
    <w:pPr>
      <w:pStyle w:val="0"/>
      <w:rPr>
        <w:rFonts w:hint="eastAsia"/>
      </w:rPr>
    </w:pPr>
  </w:p>
  <w:p>
    <w:pPr>
      <w:pStyle w:val="0"/>
      <w:wordWrap w:val="0"/>
      <w:jc w:val="right"/>
      <w:rPr>
        <w:rFonts w:hint="eastAsia"/>
      </w:rPr>
    </w:pPr>
    <w:r>
      <w:rPr>
        <w:rFonts w:hint="eastAsia"/>
        <w:u w:val="single" w:color="auto"/>
      </w:rPr>
      <w:t>商号又は名称</w:t>
    </w:r>
    <w:r>
      <w:rPr>
        <w:rFonts w:hint="eastAsia"/>
        <w:u w:val="single" w:color="auto"/>
      </w:rPr>
      <w:tab/>
    </w:r>
    <w:r>
      <w:rPr>
        <w:rFonts w:hint="eastAsia"/>
        <w:u w:val="single" w:color="auto"/>
      </w:rPr>
      <w:tab/>
    </w:r>
    <w:r>
      <w:rPr>
        <w:rFonts w:hint="eastAsia"/>
        <w:u w:val="single" w:color="auto"/>
      </w:rPr>
      <w:tab/>
    </w:r>
    <w:r>
      <w:rPr>
        <w:rFonts w:hint="eastAsia"/>
        <w:u w:val="single" w:color="auto"/>
      </w:rPr>
      <w:tab/>
    </w:r>
    <w:r>
      <w:rPr>
        <w:rFonts w:hint="eastAsia"/>
        <w:u w:val="single" w:color="auto"/>
      </w:rPr>
      <w:t>　</w:t>
    </w:r>
    <w:r>
      <w:rPr>
        <w:rFonts w:hint="eastAsia"/>
        <w:u w:val="single" w:color="auto"/>
      </w:rPr>
      <w:tab/>
    </w:r>
    <w:r>
      <w:rPr>
        <w:rFonts w:hint="eastAsia"/>
        <w:u w:val="single" w:color="auto"/>
      </w:rPr>
      <w:tab/>
    </w:r>
    <w:r>
      <w:rPr>
        <w:rFonts w:hint="eastAsia"/>
        <w:u w:val="single" w:color="auto"/>
      </w:rPr>
      <w:tab/>
    </w:r>
  </w:p>
  <w:p>
    <w:pPr>
      <w:pStyle w:val="0"/>
      <w:tabs>
        <w:tab w:val="left" w:leader="none" w:pos="711"/>
      </w:tabs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42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357</Characters>
  <Application>JUST Note</Application>
  <Lines>332</Lines>
  <Paragraphs>26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啓輔</dc:creator>
  <cp:lastModifiedBy>奥立喜輝</cp:lastModifiedBy>
  <dcterms:created xsi:type="dcterms:W3CDTF">2025-02-21T02:18:00Z</dcterms:created>
  <dcterms:modified xsi:type="dcterms:W3CDTF">2025-04-04T06:00:29Z</dcterms:modified>
  <cp:revision>0</cp:revision>
</cp:coreProperties>
</file>