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40" w:lineRule="exact"/>
        <w:jc w:val="righ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令和　　年　　月　　日</w:t>
      </w: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</w:rPr>
        <w:t>葛</w:t>
      </w:r>
      <w:r>
        <w:rPr>
          <w:rFonts w:hint="eastAsia" w:ascii="UD デジタル 教科書体 NP" w:hAnsi="UD デジタル 教科書体 NP" w:eastAsia="UD デジタル 教科書体 NP"/>
          <w:kern w:val="0"/>
        </w:rPr>
        <w:t>城</w:t>
      </w: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市長　阿古　和彦　様</w:t>
      </w:r>
    </w:p>
    <w:p>
      <w:pPr>
        <w:pStyle w:val="0"/>
        <w:spacing w:line="340" w:lineRule="exact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340" w:lineRule="exact"/>
        <w:ind w:firstLine="3997" w:firstLineChars="170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【申請者】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住　　　所：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企　業　名：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  <w:r>
        <w:rPr>
          <w:rFonts w:hint="eastAsia" w:ascii="UD デジタル 教科書体 NP" w:hAnsi="UD デジタル 教科書体 NP" w:eastAsia="UD デジタル 教科書体 NP"/>
          <w:kern w:val="0"/>
          <w:sz w:val="21"/>
        </w:rPr>
        <w:t>代表者氏名：</w:t>
      </w:r>
    </w:p>
    <w:p>
      <w:pPr>
        <w:pStyle w:val="0"/>
        <w:spacing w:line="340" w:lineRule="exact"/>
        <w:ind w:firstLine="4114" w:firstLineChars="1750"/>
        <w:rPr>
          <w:rFonts w:hint="eastAsia" w:ascii="UD デジタル 教科書体 NP" w:hAnsi="UD デジタル 教科書体 NP" w:eastAsia="UD デジタル 教科書体 NP"/>
          <w:kern w:val="0"/>
          <w:sz w:val="21"/>
        </w:rPr>
      </w:pPr>
    </w:p>
    <w:p>
      <w:pPr>
        <w:pStyle w:val="0"/>
        <w:spacing w:line="400" w:lineRule="exact"/>
        <w:ind w:leftChars="0" w:firstLineChars="0"/>
        <w:jc w:val="center"/>
        <w:rPr>
          <w:rFonts w:hint="eastAsia" w:ascii="UD デジタル 教科書体 NP" w:hAnsi="UD デジタル 教科書体 NP" w:eastAsia="UD デジタル 教科書体 NP"/>
          <w:b w:val="1"/>
          <w:color w:val="000000" w:themeColor="text1"/>
          <w:sz w:val="28"/>
        </w:rPr>
      </w:pPr>
      <w:r>
        <w:rPr>
          <w:rFonts w:hint="eastAsia" w:ascii="UD デジタル 教科書体 NP" w:hAnsi="UD デジタル 教科書体 NP" w:eastAsia="UD デジタル 教科書体 NP"/>
          <w:b w:val="1"/>
          <w:color w:val="000000" w:themeColor="text1"/>
          <w:sz w:val="28"/>
        </w:rPr>
        <w:t>業　務　実　績　調　書</w:t>
      </w:r>
    </w:p>
    <w:p>
      <w:pPr>
        <w:pStyle w:val="0"/>
        <w:spacing w:line="400" w:lineRule="exact"/>
        <w:ind w:firstLine="240" w:firstLineChars="100"/>
        <w:jc w:val="left"/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※該当するものにチェックし、該当項目を記入すること</w:t>
      </w:r>
    </w:p>
    <w:tbl>
      <w:tblPr>
        <w:tblStyle w:val="31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048"/>
        <w:gridCol w:w="1680"/>
        <w:gridCol w:w="5145"/>
      </w:tblGrid>
      <w:tr>
        <w:trPr>
          <w:trHeight w:val="454" w:hRule="atLeast"/>
        </w:trPr>
        <w:tc>
          <w:tcPr>
            <w:tcW w:w="304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製作・施工業務</w:t>
            </w: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業務名</w:t>
            </w:r>
          </w:p>
        </w:tc>
        <w:tc>
          <w:tcPr>
            <w:tcW w:w="5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発注者</w:t>
            </w:r>
          </w:p>
        </w:tc>
        <w:tc>
          <w:tcPr>
            <w:tcW w:w="5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業務概要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(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用途等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)</w:t>
            </w:r>
          </w:p>
        </w:tc>
        <w:tc>
          <w:tcPr>
            <w:tcW w:w="5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履行期間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(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受注～竣工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)</w:t>
            </w:r>
          </w:p>
        </w:tc>
        <w:tc>
          <w:tcPr>
            <w:tcW w:w="5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契約金額</w:t>
            </w:r>
          </w:p>
        </w:tc>
        <w:tc>
          <w:tcPr>
            <w:tcW w:w="5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　　</w:t>
            </w:r>
          </w:p>
        </w:tc>
      </w:tr>
      <w:tr>
        <w:trPr>
          <w:trHeight w:val="688" w:hRule="atLeast"/>
        </w:trPr>
        <w:tc>
          <w:tcPr>
            <w:tcW w:w="304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設計業務</w:t>
            </w: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企業名</w:t>
            </w:r>
          </w:p>
        </w:tc>
        <w:tc>
          <w:tcPr>
            <w:tcW w:w="5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18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18"/>
              </w:rPr>
              <w:t>※協力企業を加える場合に記入</w:t>
            </w: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58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建築士事務所登録番号</w:t>
            </w:r>
          </w:p>
        </w:tc>
        <w:tc>
          <w:tcPr>
            <w:tcW w:w="5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（一級）　　　　　　　第　　　　　　　　　　号</w:t>
            </w:r>
          </w:p>
        </w:tc>
      </w:tr>
      <w:tr>
        <w:trPr>
          <w:trHeight w:val="624" w:hRule="atLeast"/>
        </w:trPr>
        <w:tc>
          <w:tcPr>
            <w:tcW w:w="304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物品調達・設置業務</w:t>
            </w: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企業名</w:t>
            </w:r>
          </w:p>
        </w:tc>
        <w:tc>
          <w:tcPr>
            <w:tcW w:w="5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18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18"/>
              </w:rPr>
              <w:t>※協力企業を加える場合に記入</w:t>
            </w: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業務名</w:t>
            </w:r>
          </w:p>
        </w:tc>
        <w:tc>
          <w:tcPr>
            <w:tcW w:w="5145" w:type="dxa"/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2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発注者</w:t>
            </w:r>
          </w:p>
        </w:tc>
        <w:tc>
          <w:tcPr>
            <w:tcW w:w="5145" w:type="dxa"/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2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業務概要</w:t>
            </w:r>
          </w:p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(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用途等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)</w:t>
            </w:r>
          </w:p>
        </w:tc>
        <w:tc>
          <w:tcPr>
            <w:tcW w:w="5145" w:type="dxa"/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2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履行期間</w:t>
            </w:r>
          </w:p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(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受注～竣工</w:t>
            </w: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)</w:t>
            </w:r>
          </w:p>
        </w:tc>
        <w:tc>
          <w:tcPr>
            <w:tcW w:w="5145" w:type="dxa"/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30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P" w:hAnsi="UD デジタル 教科書体 NP" w:eastAsia="UD デジタル 教科書体 NP"/>
                <w:sz w:val="22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契約金額</w:t>
            </w:r>
          </w:p>
        </w:tc>
        <w:tc>
          <w:tcPr>
            <w:tcW w:w="5145" w:type="dxa"/>
            <w:vAlign w:val="center"/>
          </w:tcPr>
          <w:p>
            <w:pPr>
              <w:pStyle w:val="0"/>
              <w:wordWrap w:val="0"/>
              <w:spacing w:line="340" w:lineRule="exact"/>
              <w:jc w:val="right"/>
              <w:rPr>
                <w:rFonts w:hint="eastAsia" w:ascii="UD デジタル 教科書体 NP" w:hAnsi="UD デジタル 教科書体 NP" w:eastAsia="UD デジタル 教科書体 NP"/>
                <w:sz w:val="21"/>
              </w:rPr>
            </w:pPr>
            <w:r>
              <w:rPr>
                <w:rFonts w:hint="eastAsia" w:ascii="UD デジタル 教科書体 NP" w:hAnsi="UD デジタル 教科書体 NP" w:eastAsia="UD デジタル 教科書体 NP"/>
                <w:sz w:val="21"/>
              </w:rPr>
              <w:t>円　</w:t>
            </w:r>
          </w:p>
        </w:tc>
      </w:tr>
    </w:tbl>
    <w:p>
      <w:pPr>
        <w:pStyle w:val="0"/>
        <w:snapToGrid w:val="0"/>
        <w:spacing w:line="240" w:lineRule="auto"/>
        <w:ind w:left="0" w:leftChars="0" w:hanging="420" w:hangingChars="200"/>
        <w:jc w:val="both"/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</w:pPr>
      <w:r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  <w:t>１　製作・施工業務については、</w:t>
      </w:r>
      <w:r>
        <w:rPr>
          <w:rFonts w:hint="eastAsia" w:ascii="UD デジタル 教科書体 NP" w:hAnsi="UD デジタル 教科書体 NP" w:eastAsia="UD デジタル 教科書体 NP"/>
          <w:sz w:val="21"/>
        </w:rPr>
        <w:t>国、特殊法人等、公共法人、又は地方公共団体が発注した過去</w:t>
      </w:r>
      <w:r>
        <w:rPr>
          <w:rFonts w:hint="eastAsia" w:ascii="UD デジタル 教科書体 NP" w:hAnsi="UD デジタル 教科書体 NP" w:eastAsia="UD デジタル 教科書体 NP"/>
          <w:sz w:val="21"/>
        </w:rPr>
        <w:t>10</w:t>
      </w:r>
      <w:r>
        <w:rPr>
          <w:rFonts w:hint="eastAsia" w:ascii="UD デジタル 教科書体 NP" w:hAnsi="UD デジタル 教科書体 NP" w:eastAsia="UD デジタル 教科書体 NP"/>
          <w:sz w:val="21"/>
        </w:rPr>
        <w:t>年以内（平成</w:t>
      </w:r>
      <w:r>
        <w:rPr>
          <w:rFonts w:hint="eastAsia" w:ascii="UD デジタル 教科書体 NP" w:hAnsi="UD デジタル 教科書体 NP" w:eastAsia="UD デジタル 教科書体 NP"/>
          <w:sz w:val="21"/>
        </w:rPr>
        <w:t>27</w:t>
      </w:r>
      <w:r>
        <w:rPr>
          <w:rFonts w:hint="eastAsia" w:ascii="UD デジタル 教科書体 NP" w:hAnsi="UD デジタル 教科書体 NP" w:eastAsia="UD デジタル 教科書体 NP"/>
          <w:sz w:val="21"/>
        </w:rPr>
        <w:t>年４月１日から令和７年３月</w:t>
      </w:r>
      <w:r>
        <w:rPr>
          <w:rFonts w:hint="eastAsia" w:ascii="UD デジタル 教科書体 NP" w:hAnsi="UD デジタル 教科書体 NP" w:eastAsia="UD デジタル 教科書体 NP"/>
          <w:sz w:val="21"/>
        </w:rPr>
        <w:t>31</w:t>
      </w:r>
      <w:r>
        <w:rPr>
          <w:rFonts w:hint="eastAsia" w:ascii="UD デジタル 教科書体 NP" w:hAnsi="UD デジタル 教科書体 NP" w:eastAsia="UD デジタル 教科書体 NP"/>
          <w:sz w:val="21"/>
        </w:rPr>
        <w:t>日）の、契約価格</w:t>
      </w:r>
      <w:r>
        <w:rPr>
          <w:rFonts w:hint="eastAsia" w:ascii="UD デジタル 教科書体 NP" w:hAnsi="UD デジタル 教科書体 NP" w:eastAsia="UD デジタル 教科書体 NP"/>
          <w:sz w:val="21"/>
        </w:rPr>
        <w:t>7,800</w:t>
      </w:r>
      <w:r>
        <w:rPr>
          <w:rFonts w:hint="eastAsia" w:ascii="UD デジタル 教科書体 NP" w:hAnsi="UD デジタル 教科書体 NP" w:eastAsia="UD デジタル 教科書体 NP"/>
          <w:sz w:val="21"/>
        </w:rPr>
        <w:t>万円以上の建築工事について、元請として業務を完了した実績を記入すること。</w:t>
      </w:r>
    </w:p>
    <w:p>
      <w:pPr>
        <w:pStyle w:val="0"/>
        <w:snapToGrid w:val="0"/>
        <w:spacing w:line="240" w:lineRule="auto"/>
        <w:ind w:leftChars="0" w:firstLineChars="0"/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</w:pPr>
      <w:r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  <w:t>２</w:t>
      </w:r>
      <w:bookmarkStart w:id="0" w:name="_GoBack"/>
      <w:bookmarkEnd w:id="0"/>
      <w:r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  <w:t>　設計業務については、一級建築士事務所の登録が分かるものの写しを添付すること。</w:t>
      </w:r>
    </w:p>
    <w:p>
      <w:pPr>
        <w:pStyle w:val="0"/>
        <w:snapToGrid w:val="0"/>
        <w:spacing w:line="240" w:lineRule="auto"/>
        <w:ind w:left="0" w:leftChars="0" w:hanging="420" w:hangingChars="200"/>
        <w:jc w:val="both"/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</w:pPr>
      <w:r>
        <w:rPr>
          <w:rFonts w:hint="eastAsia" w:ascii="UD デジタル 教科書体 NP" w:hAnsi="UD デジタル 教科書体 NP" w:eastAsia="UD デジタル 教科書体 NP"/>
          <w:sz w:val="21"/>
        </w:rPr>
        <w:t>３　物品調達・設置業務については、国、特殊法人等、公共法人、又は地方公共団体が発注した過去</w:t>
      </w:r>
      <w:r>
        <w:rPr>
          <w:rFonts w:hint="eastAsia" w:ascii="UD デジタル 教科書体 NP" w:hAnsi="UD デジタル 教科書体 NP" w:eastAsia="UD デジタル 教科書体 NP"/>
          <w:sz w:val="21"/>
        </w:rPr>
        <w:t>10</w:t>
      </w:r>
      <w:r>
        <w:rPr>
          <w:rFonts w:hint="eastAsia" w:ascii="UD デジタル 教科書体 NP" w:hAnsi="UD デジタル 教科書体 NP" w:eastAsia="UD デジタル 教科書体 NP"/>
          <w:sz w:val="21"/>
        </w:rPr>
        <w:t>年以内（平成</w:t>
      </w:r>
      <w:r>
        <w:rPr>
          <w:rFonts w:hint="eastAsia" w:ascii="UD デジタル 教科書体 NP" w:hAnsi="UD デジタル 教科書体 NP" w:eastAsia="UD デジタル 教科書体 NP"/>
          <w:sz w:val="21"/>
        </w:rPr>
        <w:t>27</w:t>
      </w:r>
      <w:r>
        <w:rPr>
          <w:rFonts w:hint="eastAsia" w:ascii="UD デジタル 教科書体 NP" w:hAnsi="UD デジタル 教科書体 NP" w:eastAsia="UD デジタル 教科書体 NP"/>
          <w:sz w:val="21"/>
        </w:rPr>
        <w:t>年４月１日から令和７年３月</w:t>
      </w:r>
      <w:r>
        <w:rPr>
          <w:rFonts w:hint="eastAsia" w:ascii="UD デジタル 教科書体 NP" w:hAnsi="UD デジタル 教科書体 NP" w:eastAsia="UD デジタル 教科書体 NP"/>
          <w:sz w:val="21"/>
        </w:rPr>
        <w:t>31</w:t>
      </w:r>
      <w:r>
        <w:rPr>
          <w:rFonts w:hint="eastAsia" w:ascii="UD デジタル 教科書体 NP" w:hAnsi="UD デジタル 教科書体 NP" w:eastAsia="UD デジタル 教科書体 NP"/>
          <w:sz w:val="21"/>
        </w:rPr>
        <w:t>日）の、契約価格</w:t>
      </w:r>
      <w:r>
        <w:rPr>
          <w:rFonts w:hint="eastAsia" w:ascii="UD デジタル 教科書体 NP" w:hAnsi="UD デジタル 教科書体 NP" w:eastAsia="UD デジタル 教科書体 NP"/>
          <w:sz w:val="21"/>
        </w:rPr>
        <w:t>1,200</w:t>
      </w:r>
      <w:r>
        <w:rPr>
          <w:rFonts w:hint="eastAsia" w:ascii="UD デジタル 教科書体 NP" w:hAnsi="UD デジタル 教科書体 NP" w:eastAsia="UD デジタル 教科書体 NP"/>
          <w:sz w:val="21"/>
        </w:rPr>
        <w:t>万円以上の物品調達・設置工事について、元請として業務を完了した実績を記入すること。</w:t>
      </w:r>
    </w:p>
    <w:p>
      <w:pPr>
        <w:pStyle w:val="0"/>
        <w:snapToGrid w:val="0"/>
        <w:spacing w:line="240" w:lineRule="auto"/>
        <w:ind w:leftChars="0" w:firstLine="0" w:firstLineChars="0"/>
        <w:jc w:val="both"/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</w:pPr>
      <w:r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  <w:t>４　工事については、コリンズの写しを添付すること。</w:t>
      </w:r>
    </w:p>
    <w:p>
      <w:pPr>
        <w:pStyle w:val="0"/>
        <w:snapToGrid w:val="0"/>
        <w:spacing w:line="240" w:lineRule="auto"/>
        <w:ind w:leftChars="0" w:firstLine="0" w:firstLineChars="0"/>
        <w:jc w:val="both"/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</w:pPr>
      <w:r>
        <w:rPr>
          <w:rFonts w:hint="eastAsia" w:ascii="UD デジタル 教科書体 NP" w:hAnsi="UD デジタル 教科書体 NP" w:eastAsia="UD デジタル 教科書体 NP"/>
          <w:color w:val="000000" w:themeColor="text1"/>
          <w:sz w:val="21"/>
        </w:rPr>
        <w:t>５　物品調達・設置業務については、契約書及び納品書等の写しを添付すること。</w:t>
      </w:r>
    </w:p>
    <w:sectPr>
      <w:headerReference r:id="rId5" w:type="default"/>
      <w:pgSz w:w="11906" w:h="16838"/>
      <w:pgMar w:top="1440" w:right="1080" w:bottom="998" w:left="1080" w:header="850" w:footer="85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UD デジタル 教科書体 NP-R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-OTF UD Shin Go NT Pro L">
    <w:panose1 w:val="00000000000000000000"/>
    <w:charset w:val="80"/>
    <w:family w:val="swiss"/>
    <w:notTrueType/>
    <w:pitch w:val="fixed"/>
    <w:sig w:usb0="00000000" w:usb1="00000000" w:usb2="00000000" w:usb3="00000000" w:csb0="05000200" w:csb1="00000000"/>
  </w:font>
  <w:font w:name="IPAmj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ＤＦ平成明朝体W7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UD デジタル 教科書体 NK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HGｺﾞｼｯｸM" w:hAnsi="HGｺﾞｼｯｸM" w:eastAsia="HGｺﾞｼｯｸM"/>
      </w:rPr>
    </w:pPr>
    <w:r>
      <w:rPr>
        <w:rFonts w:hint="eastAsia" w:ascii="HGｺﾞｼｯｸM" w:hAnsi="HGｺﾞｼｯｸM" w:eastAsia="HGｺﾞｼｯｸM"/>
      </w:rPr>
      <w:t>(</w:t>
    </w:r>
    <w:r>
      <w:rPr>
        <w:rFonts w:hint="eastAsia" w:ascii="UD デジタル 教科書体 NP" w:hAnsi="UD デジタル 教科書体 NP" w:eastAsia="UD デジタル 教科書体 NP"/>
        <w:sz w:val="20"/>
      </w:rPr>
      <w:t>様式</w:t>
    </w:r>
    <w:r>
      <w:rPr>
        <w:rFonts w:hint="eastAsia" w:ascii="UD デジタル 教科書体 NP" w:hAnsi="UD デジタル 教科書体 NP" w:eastAsia="UD デジタル 教科書体 NP"/>
        <w:sz w:val="20"/>
      </w:rPr>
      <w:t>3)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efaultTableStyle w:val="31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  <w:rPr>
      <w:rFonts w:asciiTheme="minorHAnsi" w:hAnsiTheme="minorHAnsi" w:eastAsiaTheme="minorEastAsia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 w:eastAsia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（シンプル 1）"/>
    <w:basedOn w:val="11"/>
    <w:next w:val="3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169</TotalTime>
  <Pages>1</Pages>
  <Words>10</Words>
  <Characters>619</Characters>
  <Application>JUST Note</Application>
  <Lines>233</Lines>
  <Paragraphs>41</Paragraphs>
  <CharactersWithSpaces>668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2025-10-30T09:59:47Z</cp:lastPrinted>
  <dcterms:created xsi:type="dcterms:W3CDTF">2022-07-25T02:41:00Z</dcterms:created>
  <dcterms:modified xsi:type="dcterms:W3CDTF">2025-10-30T10:10:37Z</dcterms:modified>
  <cp:revision>30</cp:revision>
</cp:coreProperties>
</file>