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pacing w:line="340" w:lineRule="exact"/>
        <w:jc w:val="lef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令和　　年　　月　　日</w:t>
      </w:r>
    </w:p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</w:rPr>
        <w:t>葛</w:t>
      </w:r>
      <w:r>
        <w:rPr>
          <w:rFonts w:hint="eastAsia" w:ascii="UD デジタル 教科書体 NP" w:hAnsi="UD デジタル 教科書体 NP" w:eastAsia="UD デジタル 教科書体 NP"/>
          <w:kern w:val="0"/>
        </w:rPr>
        <w:t>城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市長　阿古　和彦　様</w:t>
      </w:r>
    </w:p>
    <w:p>
      <w:pPr>
        <w:pStyle w:val="0"/>
        <w:spacing w:line="340" w:lineRule="exac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ind w:firstLine="3997" w:firstLineChars="170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【申請者】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住　　　所：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企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 xml:space="preserve">  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業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 xml:space="preserve">  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名：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代表者氏名：</w:t>
      </w:r>
    </w:p>
    <w:p>
      <w:pPr>
        <w:pStyle w:val="0"/>
        <w:spacing w:line="340" w:lineRule="exact"/>
        <w:ind w:left="235" w:hanging="235" w:hangingChars="100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jc w:val="center"/>
        <w:rPr>
          <w:rFonts w:hint="eastAsia" w:ascii="UD デジタル 教科書体 NP" w:hAnsi="UD デジタル 教科書体 NP" w:eastAsia="UD デジタル 教科書体 NP"/>
          <w:b w:val="1"/>
          <w:sz w:val="28"/>
        </w:rPr>
      </w:pPr>
      <w:r>
        <w:rPr>
          <w:rFonts w:hint="eastAsia" w:ascii="UD デジタル 教科書体 NP" w:hAnsi="UD デジタル 教科書体 NP" w:eastAsia="UD デジタル 教科書体 NP"/>
          <w:b w:val="1"/>
          <w:sz w:val="28"/>
        </w:rPr>
        <w:t>協　力　企　業　同　意　書</w:t>
      </w:r>
    </w:p>
    <w:p>
      <w:pPr>
        <w:pStyle w:val="0"/>
        <w:spacing w:line="360" w:lineRule="exact"/>
        <w:ind w:leftChars="0" w:firstLine="0" w:firstLineChars="0"/>
        <w:rPr>
          <w:rFonts w:hint="eastAsia" w:ascii="UD デジタル 教科書体 NP" w:hAnsi="UD デジタル 教科書体 NP" w:eastAsia="UD デジタル 教科書体 NP"/>
          <w:sz w:val="21"/>
          <w:u w:val="none" w:color="auto"/>
        </w:rPr>
      </w:pPr>
    </w:p>
    <w:p>
      <w:pPr>
        <w:pStyle w:val="0"/>
        <w:spacing w:line="360" w:lineRule="exact"/>
        <w:ind w:left="0" w:leftChars="0" w:firstLine="0" w:firstLineChars="0"/>
        <w:rPr>
          <w:rFonts w:hint="eastAsia" w:ascii="UD デジタル 教科書体 NP" w:hAnsi="UD デジタル 教科書体 NP" w:eastAsia="UD デジタル 教科書体 NP"/>
          <w:sz w:val="21"/>
          <w:u w:val="none" w:color="auto"/>
        </w:rPr>
      </w:pPr>
    </w:p>
    <w:p>
      <w:pPr>
        <w:pStyle w:val="0"/>
        <w:spacing w:line="360" w:lineRule="exact"/>
        <w:ind w:left="0" w:leftChars="0" w:firstLine="210" w:firstLineChars="100"/>
        <w:rPr>
          <w:rFonts w:hint="eastAsia" w:ascii="UD デジタル 教科書体 NP" w:hAnsi="UD デジタル 教科書体 NP" w:eastAsia="UD デジタル 教科書体 NP"/>
          <w:sz w:val="21"/>
          <w:u w:val="none" w:color="auto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葛城市（仮称）當麻複合施設</w:t>
      </w:r>
      <w:r>
        <w:rPr>
          <w:rFonts w:hint="eastAsia" w:ascii="UD デジタル 教科書体 NP" w:hAnsi="UD デジタル 教科書体 NP" w:eastAsia="UD デジタル 教科書体 NP"/>
          <w:sz w:val="21"/>
        </w:rPr>
        <w:t xml:space="preserve"> </w:t>
      </w:r>
      <w:r>
        <w:rPr>
          <w:rFonts w:hint="eastAsia" w:ascii="UD デジタル 教科書体 NP" w:hAnsi="UD デジタル 教科書体 NP" w:eastAsia="UD デジタル 教科書体 NP"/>
          <w:sz w:val="21"/>
        </w:rPr>
        <w:t>室内型遊び場等整備業務</w:t>
      </w:r>
      <w:r>
        <w:rPr>
          <w:rFonts w:hint="eastAsia" w:ascii="UD デジタル 教科書体 NP" w:hAnsi="UD デジタル 教科書体 NP" w:eastAsia="UD デジタル 教科書体 NP"/>
          <w:sz w:val="21"/>
        </w:rPr>
        <w:t xml:space="preserve"> </w:t>
      </w:r>
      <w:r>
        <w:rPr>
          <w:rFonts w:hint="eastAsia" w:ascii="UD デジタル 教科書体 NP" w:hAnsi="UD デジタル 教科書体 NP" w:eastAsia="UD デジタル 教科書体 NP"/>
          <w:sz w:val="21"/>
        </w:rPr>
        <w:t>公募型プロポーザルの参加及び業務の履行に関し、【□設計業務／□物品調達・設置業務】</w:t>
      </w:r>
      <w:r>
        <w:rPr>
          <w:rFonts w:hint="eastAsia" w:ascii="UD デジタル 教科書体 NP" w:hAnsi="UD デジタル 教科書体 NP" w:eastAsia="UD デジタル 教科書体 NP"/>
          <w:sz w:val="21"/>
          <w:u w:val="none" w:color="auto"/>
        </w:rPr>
        <w:t>(</w:t>
      </w:r>
      <w:r>
        <w:rPr>
          <w:rFonts w:hint="eastAsia" w:ascii="UD デジタル 教科書体 NP" w:hAnsi="UD デジタル 教科書体 NP" w:eastAsia="UD デジタル 教科書体 NP"/>
          <w:sz w:val="21"/>
          <w:u w:val="none" w:color="auto"/>
        </w:rPr>
        <w:t>協力する業務に✓をつけること</w:t>
      </w:r>
      <w:r>
        <w:rPr>
          <w:rFonts w:hint="eastAsia" w:ascii="UD デジタル 教科書体 NP" w:hAnsi="UD デジタル 教科書体 NP" w:eastAsia="UD デジタル 教科書体 NP"/>
          <w:sz w:val="21"/>
          <w:u w:val="none" w:color="auto"/>
        </w:rPr>
        <w:t>)</w:t>
      </w:r>
      <w:r>
        <w:rPr>
          <w:rFonts w:hint="eastAsia" w:ascii="UD デジタル 教科書体 NP" w:hAnsi="UD デジタル 教科書体 NP" w:eastAsia="UD デジタル 教科書体 NP"/>
          <w:sz w:val="21"/>
        </w:rPr>
        <w:t>について上記申請者と協力することに同意する。</w:t>
      </w:r>
    </w:p>
    <w:p>
      <w:pPr>
        <w:pStyle w:val="0"/>
        <w:spacing w:line="360" w:lineRule="exact"/>
        <w:ind w:firstLine="220" w:firstLineChars="100"/>
        <w:rPr>
          <w:rFonts w:hint="eastAsia" w:ascii="UD デジタル 教科書体 NP" w:hAnsi="UD デジタル 教科書体 NP" w:eastAsia="UD デジタル 教科書体 NP"/>
          <w:sz w:val="21"/>
          <w:u w:val="none" w:color="auto"/>
        </w:rPr>
      </w:pPr>
    </w:p>
    <w:p>
      <w:pPr>
        <w:pStyle w:val="0"/>
        <w:ind w:firstLine="630" w:firstLineChars="300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　</w:t>
      </w:r>
      <w:r>
        <w:rPr>
          <w:rFonts w:hint="eastAsia" w:ascii="UD デジタル 教科書体 NP" w:hAnsi="UD デジタル 教科書体 NP" w:eastAsia="UD デジタル 教科書体 NP"/>
          <w:sz w:val="21"/>
        </w:rPr>
        <w:t xml:space="preserve"> </w:t>
      </w:r>
      <w:r>
        <w:rPr>
          <w:rFonts w:hint="eastAsia" w:ascii="UD デジタル 教科書体 NP" w:hAnsi="UD デジタル 教科書体 NP" w:eastAsia="UD デジタル 教科書体 NP"/>
          <w:sz w:val="21"/>
        </w:rPr>
        <w:t>【協力企業】</w:t>
      </w:r>
      <w:bookmarkStart w:id="0" w:name="_GoBack"/>
      <w:bookmarkEnd w:id="0"/>
    </w:p>
    <w:p>
      <w:pPr>
        <w:pStyle w:val="0"/>
        <w:spacing w:line="400" w:lineRule="exact"/>
        <w:ind w:leftChars="0" w:firstLine="0" w:firstLineChars="0"/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　　　　　住　　　所　　</w:t>
      </w:r>
      <w:r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  <w:t>　　　　　　　　　　　　　　　　　　　　　　　　　　　　　　</w:t>
      </w:r>
    </w:p>
    <w:p>
      <w:pPr>
        <w:pStyle w:val="0"/>
        <w:spacing w:line="400" w:lineRule="exact"/>
        <w:ind w:leftChars="0" w:firstLine="0" w:firstLineChars="0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400" w:lineRule="exact"/>
        <w:ind w:leftChars="0" w:firstLine="0" w:firstLineChars="0"/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　　　　　企業等名称　　</w:t>
      </w:r>
      <w:r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  <w:t>　　　　　　　　　　　　　　　　　　　　　　　　　　　　　　</w:t>
      </w:r>
    </w:p>
    <w:p>
      <w:pPr>
        <w:pStyle w:val="0"/>
        <w:spacing w:line="400" w:lineRule="exac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400" w:lineRule="exact"/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　　　　　代表者氏名　　</w:t>
      </w:r>
      <w:r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  <w:t>　　　　　　　　　　　　　　　　　　　　　　　　　印　　　　</w:t>
      </w:r>
    </w:p>
    <w:p>
      <w:pPr>
        <w:pStyle w:val="0"/>
        <w:spacing w:line="400" w:lineRule="exac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400" w:lineRule="exact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　　　　　担当者氏名　　</w:t>
      </w:r>
      <w:r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  <w:t>　　　　　　　　　　　　　　　　　　　　　　　　　　　　　　</w:t>
      </w:r>
    </w:p>
    <w:p>
      <w:pPr>
        <w:pStyle w:val="0"/>
        <w:spacing w:line="400" w:lineRule="exact"/>
        <w:ind w:left="660" w:hanging="660" w:hangingChars="300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400" w:lineRule="exact"/>
        <w:ind w:left="660" w:hanging="660" w:hangingChars="300"/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　　　　　電話番号　　　</w:t>
      </w:r>
      <w:r>
        <w:rPr>
          <w:rFonts w:hint="eastAsia" w:ascii="UD デジタル 教科書体 NP" w:hAnsi="UD デジタル 教科書体 NP" w:eastAsia="UD デジタル 教科書体 NP"/>
          <w:sz w:val="21"/>
          <w:u w:val="single" w:color="auto"/>
        </w:rPr>
        <w:t>　　　　　　　　　　　　　　　　　　　　　　　　　　　　　　</w:t>
      </w:r>
    </w:p>
    <w:p>
      <w:pPr>
        <w:pStyle w:val="0"/>
        <w:spacing w:line="400" w:lineRule="exact"/>
        <w:ind w:left="660" w:hanging="660" w:hangingChars="300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ind w:left="660" w:hanging="660" w:hangingChars="300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※備考　　協力企業を加える場合は、全ての企業について提出すること。</w:t>
      </w:r>
    </w:p>
    <w:sectPr>
      <w:headerReference r:id="rId5" w:type="even"/>
      <w:headerReference r:id="rId6" w:type="default"/>
      <w:footerReference r:id="rId7" w:type="default"/>
      <w:pgSz w:w="11906" w:h="16838"/>
      <w:pgMar w:top="1440" w:right="1077" w:bottom="1440" w:left="1077" w:header="851" w:footer="992" w:gutter="0"/>
      <w:cols w:space="720"/>
      <w:textDirection w:val="lrTb"/>
      <w:docGrid w:type="lines" w:linePitch="2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UD デジタル 教科書体 NP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UD デジタル 教科書体 NP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ＭＳ ゴシック" w:hAnsi="ＭＳ ゴシック" w:eastAsia="ＭＳ ゴシック"/>
        <w:sz w:val="16"/>
      </w:rPr>
    </w:pPr>
  </w:p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 w:ascii="ＭＳ ゴシック" w:hAnsi="ＭＳ ゴシック" w:eastAsia="ＭＳ ゴシック"/>
        <w:sz w:val="16"/>
      </w:rPr>
    </w:pPr>
  </w:p>
  <w:p>
    <w:pPr>
      <w:pStyle w:val="15"/>
      <w:rPr>
        <w:rFonts w:hint="default" w:ascii="HGｺﾞｼｯｸM" w:hAnsi="HGｺﾞｼｯｸM" w:eastAsia="HGｺﾞｼｯｸM"/>
      </w:rPr>
    </w:pPr>
    <w:r>
      <w:rPr>
        <w:rFonts w:hint="eastAsia" w:ascii="UD デジタル 教科書体 NP" w:hAnsi="UD デジタル 教科書体 NP" w:eastAsia="UD デジタル 教科書体 NP"/>
        <w:sz w:val="20"/>
      </w:rPr>
      <w:t>（様式</w:t>
    </w:r>
    <w:r>
      <w:rPr>
        <w:rFonts w:hint="eastAsia" w:ascii="UD デジタル 教科書体 NP" w:hAnsi="UD デジタル 教科書体 NP" w:eastAsia="UD デジタル 教科書体 NP"/>
        <w:sz w:val="20"/>
      </w:rPr>
      <w:t>2</w:t>
    </w:r>
    <w:r>
      <w:rPr>
        <w:rFonts w:hint="eastAsia" w:ascii="UD デジタル 教科書体 NP" w:hAnsi="UD デジタル 教科書体 NP" w:eastAsia="UD デジタル 教科書体 NP"/>
        <w:sz w:val="20"/>
      </w:rPr>
      <w:t>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217</TotalTime>
  <Pages>1</Pages>
  <Words>60</Words>
  <Characters>343</Characters>
  <Application>JUST Note</Application>
  <Lines>2</Lines>
  <Paragraphs>1</Paragraphs>
  <Company>川崎市役所</Company>
  <CharactersWithSpaces>402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川崎市役所</dc:creator>
  <cp:lastModifiedBy>吉岡　伸太郎</cp:lastModifiedBy>
  <cp:lastPrinted>2025-10-30T10:07:32Z</cp:lastPrinted>
  <dcterms:created xsi:type="dcterms:W3CDTF">2022-07-25T02:35:00Z</dcterms:created>
  <dcterms:modified xsi:type="dcterms:W3CDTF">2025-10-30T10:17:27Z</dcterms:modified>
  <cp:revision>13</cp:revision>
</cp:coreProperties>
</file>