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18" w:rightChars="0" w:firstLine="0" w:firstLineChars="0"/>
        <w:jc w:val="right"/>
        <w:rPr>
          <w:rFonts w:hint="eastAsia" w:ascii="UD デジタル 教科書体 NK-R" w:hAnsi="UD デジタル 教科書体 NK-R" w:eastAsia="UD デジタル 教科書体 NK-R"/>
        </w:rPr>
      </w:pPr>
      <w:bookmarkStart w:id="0" w:name="_GoBack"/>
      <w:bookmarkEnd w:id="0"/>
      <w:r>
        <w:rPr>
          <w:rFonts w:hint="eastAsia" w:ascii="UD デジタル 教科書体 NK-R" w:hAnsi="UD デジタル 教科書体 NK-R" w:eastAsia="UD デジタル 教科書体 NK-R"/>
        </w:rPr>
        <w:t>令和　年　月　日</w:t>
      </w:r>
    </w:p>
    <w:p>
      <w:pPr>
        <w:pStyle w:val="0"/>
        <w:rPr>
          <w:rFonts w:hint="eastAsia" w:ascii="UD デジタル 教科書体 NK-R" w:hAnsi="UD デジタル 教科書体 NK-R" w:eastAsia="UD デジタル 教科書体 NK-R"/>
          <w:sz w:val="24"/>
          <w:u w:val="single" w:color="auto"/>
        </w:rPr>
      </w:pPr>
      <w:r>
        <w:rPr>
          <w:rFonts w:hint="eastAsia" w:ascii="UD デジタル 教科書体 NK-R" w:hAnsi="UD デジタル 教科書体 NK-R" w:eastAsia="UD デジタル 教科書体 NK-R"/>
          <w:sz w:val="24"/>
          <w:u w:val="single" w:color="auto"/>
        </w:rPr>
        <w:t>葛城市長　　様</w:t>
      </w:r>
    </w:p>
    <w:p>
      <w:pPr>
        <w:pStyle w:val="0"/>
        <w:spacing w:line="300" w:lineRule="exact"/>
        <w:rPr>
          <w:rFonts w:hint="eastAsia" w:ascii="UD デジタル 教科書体 NK-R" w:hAnsi="UD デジタル 教科書体 NK-R" w:eastAsia="UD デジタル 教科書体 NK-R"/>
          <w:sz w:val="24"/>
          <w:u w:val="single" w:color="auto"/>
        </w:rPr>
      </w:pPr>
    </w:p>
    <w:p>
      <w:pPr>
        <w:pStyle w:val="0"/>
        <w:spacing w:line="300" w:lineRule="exact"/>
        <w:ind w:left="3360" w:leftChars="1600" w:firstLine="840" w:firstLineChars="4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協力会社</w:t>
      </w:r>
    </w:p>
    <w:p>
      <w:pPr>
        <w:pStyle w:val="0"/>
        <w:spacing w:line="300" w:lineRule="exact"/>
        <w:ind w:left="1418" w:leftChars="675" w:right="-143" w:rightChars="-68"/>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2"/>
          <w:kern w:val="0"/>
          <w:fitText w:val="1200" w:id="1"/>
        </w:rPr>
        <w:t>所在</w:t>
      </w:r>
      <w:r>
        <w:rPr>
          <w:rFonts w:hint="eastAsia" w:ascii="UD デジタル 教科書体 NK-R" w:hAnsi="UD デジタル 教科書体 NK-R" w:eastAsia="UD デジタル 教科書体 NK-R"/>
          <w:spacing w:val="1"/>
          <w:kern w:val="0"/>
          <w:fitText w:val="1200" w:id="1"/>
        </w:rPr>
        <w:t>地</w:t>
      </w:r>
      <w:r>
        <w:rPr>
          <w:rFonts w:hint="eastAsia" w:ascii="UD デジタル 教科書体 NK-R" w:hAnsi="UD デジタル 教科書体 NK-R" w:eastAsia="UD デジタル 教科書体 NK-R"/>
          <w:kern w:val="0"/>
        </w:rPr>
        <w:t>：</w:t>
      </w:r>
    </w:p>
    <w:p>
      <w:pPr>
        <w:pStyle w:val="0"/>
        <w:spacing w:line="300" w:lineRule="exact"/>
        <w:ind w:left="1418" w:leftChars="675"/>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2"/>
          <w:kern w:val="0"/>
          <w:fitText w:val="1200" w:id="2"/>
        </w:rPr>
        <w:t>会社</w:t>
      </w:r>
      <w:r>
        <w:rPr>
          <w:rFonts w:hint="eastAsia" w:ascii="UD デジタル 教科書体 NK-R" w:hAnsi="UD デジタル 教科書体 NK-R" w:eastAsia="UD デジタル 教科書体 NK-R"/>
          <w:spacing w:val="1"/>
          <w:kern w:val="0"/>
          <w:fitText w:val="1200" w:id="2"/>
        </w:rPr>
        <w:t>名</w:t>
      </w:r>
      <w:r>
        <w:rPr>
          <w:rFonts w:hint="eastAsia" w:ascii="UD デジタル 教科書体 NK-R" w:hAnsi="UD デジタル 教科書体 NK-R" w:eastAsia="UD デジタル 教科書体 NK-R"/>
          <w:kern w:val="0"/>
        </w:rPr>
        <w:t>：</w:t>
      </w:r>
    </w:p>
    <w:p>
      <w:pPr>
        <w:pStyle w:val="0"/>
        <w:spacing w:line="300" w:lineRule="exact"/>
        <w:ind w:left="1418" w:leftChars="675"/>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60"/>
          <w:kern w:val="0"/>
          <w:fitText w:val="1200" w:id="3"/>
        </w:rPr>
        <w:t>代表者</w:t>
      </w:r>
      <w:r>
        <w:rPr>
          <w:rFonts w:hint="eastAsia" w:ascii="UD デジタル 教科書体 NK-R" w:hAnsi="UD デジタル 教科書体 NK-R" w:eastAsia="UD デジタル 教科書体 NK-R"/>
          <w:kern w:val="0"/>
          <w:fitText w:val="1200" w:id="3"/>
        </w:rPr>
        <w:t>名</w:t>
      </w:r>
      <w:r>
        <w:rPr>
          <w:rFonts w:hint="eastAsia" w:ascii="UD デジタル 教科書体 NK-R" w:hAnsi="UD デジタル 教科書体 NK-R" w:eastAsia="UD デジタル 教科書体 NK-R"/>
          <w:kern w:val="0"/>
        </w:rPr>
        <w:t>：　　　　　　　　　　　　</w:t>
      </w:r>
      <w:r>
        <w:rPr>
          <w:rFonts w:hint="eastAsia" w:ascii="UD デジタル 教科書体 NK-R" w:hAnsi="UD デジタル 教科書体 NK-R" w:eastAsia="UD デジタル 教科書体 NK-R"/>
        </w:rPr>
        <w:t>　　　印</w:t>
      </w:r>
    </w:p>
    <w:p>
      <w:pPr>
        <w:pStyle w:val="0"/>
        <w:spacing w:line="300" w:lineRule="exact"/>
        <w:ind w:left="5670" w:leftChars="2700"/>
        <w:jc w:val="left"/>
        <w:rPr>
          <w:rFonts w:hint="eastAsia" w:ascii="UD デジタル 教科書体 NK-R" w:hAnsi="UD デジタル 教科書体 NK-R" w:eastAsia="UD デジタル 教科書体 NK-R"/>
        </w:rPr>
      </w:pPr>
    </w:p>
    <w:p>
      <w:pPr>
        <w:pStyle w:val="0"/>
        <w:spacing w:line="300" w:lineRule="exact"/>
        <w:ind w:left="5670" w:leftChars="2700"/>
        <w:jc w:val="left"/>
        <w:rPr>
          <w:rFonts w:hint="eastAsia" w:ascii="UD デジタル 教科書体 NK-R" w:hAnsi="UD デジタル 教科書体 NK-R" w:eastAsia="UD デジタル 教科書体 NK-R"/>
        </w:rPr>
      </w:pPr>
    </w:p>
    <w:p>
      <w:pPr>
        <w:pStyle w:val="0"/>
        <w:spacing w:line="300" w:lineRule="exact"/>
        <w:ind w:leftChars="0" w:firstLineChars="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協　力　会　社　同　意　書</w:t>
      </w:r>
    </w:p>
    <w:p>
      <w:pPr>
        <w:pStyle w:val="0"/>
        <w:spacing w:line="300" w:lineRule="exact"/>
        <w:ind w:leftChars="0" w:firstLineChars="0"/>
        <w:jc w:val="center"/>
        <w:rPr>
          <w:rFonts w:hint="eastAsia" w:ascii="UD デジタル 教科書体 NK-R" w:hAnsi="UD デジタル 教科書体 NK-R" w:eastAsia="UD デジタル 教科書体 NK-R"/>
        </w:rPr>
      </w:pPr>
    </w:p>
    <w:p>
      <w:pPr>
        <w:pStyle w:val="0"/>
        <w:spacing w:line="300" w:lineRule="exact"/>
        <w:ind w:leftChars="0" w:firstLineChars="0"/>
        <w:jc w:val="center"/>
        <w:rPr>
          <w:rFonts w:hint="eastAsia" w:ascii="UD デジタル 教科書体 NK-R" w:hAnsi="UD デジタル 教科書体 NK-R" w:eastAsia="UD デジタル 教科書体 NK-R"/>
        </w:rPr>
      </w:pPr>
    </w:p>
    <w:p>
      <w:pPr>
        <w:pStyle w:val="0"/>
        <w:spacing w:line="300" w:lineRule="exact"/>
        <w:ind w:left="0" w:leftChars="0"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u w:val="none" w:color="auto"/>
        </w:rPr>
        <w:t>下記の業務について、下記のプロポーザル参加者の協力会社になることを同意します。</w:t>
      </w:r>
    </w:p>
    <w:p>
      <w:pPr>
        <w:pStyle w:val="0"/>
        <w:spacing w:line="300" w:lineRule="exact"/>
        <w:ind w:left="0" w:leftChars="0" w:firstLine="840" w:firstLineChars="400"/>
        <w:rPr>
          <w:rFonts w:hint="eastAsia" w:ascii="UD デジタル 教科書体 NK-R" w:hAnsi="UD デジタル 教科書体 NK-R" w:eastAsia="UD デジタル 教科書体 NK-R"/>
        </w:rPr>
      </w:pPr>
    </w:p>
    <w:p>
      <w:pPr>
        <w:pStyle w:val="0"/>
        <w:spacing w:line="300" w:lineRule="exact"/>
        <w:ind w:left="0" w:leftChars="0" w:firstLine="630" w:firstLineChars="3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業務名　（仮称）當麻複合施設整備に係る設計等業務委託</w:t>
      </w:r>
    </w:p>
    <w:p>
      <w:pPr>
        <w:pStyle w:val="0"/>
        <w:spacing w:line="400" w:lineRule="exact"/>
        <w:jc w:val="center"/>
        <w:rPr>
          <w:rFonts w:hint="eastAsia" w:ascii="UD デジタル 教科書体 NK-R" w:hAnsi="UD デジタル 教科書体 NK-R" w:eastAsia="UD デジタル 教科書体 NK-R"/>
        </w:rPr>
      </w:pPr>
    </w:p>
    <w:p>
      <w:pPr>
        <w:pStyle w:val="0"/>
        <w:spacing w:line="400" w:lineRule="exact"/>
        <w:jc w:val="center"/>
        <w:rPr>
          <w:rFonts w:hint="eastAsia" w:ascii="UD デジタル 教科書体 NK-R" w:hAnsi="UD デジタル 教科書体 NK-R" w:eastAsia="UD デジタル 教科書体 NK-R"/>
        </w:rPr>
      </w:pPr>
    </w:p>
    <w:p>
      <w:pPr>
        <w:pStyle w:val="0"/>
        <w:spacing w:line="240" w:lineRule="exact"/>
        <w:ind w:left="0" w:leftChars="0" w:firstLine="840" w:firstLineChars="4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１．プロポーザル参加者名　　　　　：</w:t>
      </w:r>
      <w:r>
        <w:rPr>
          <w:rFonts w:hint="eastAsia" w:ascii="UD デジタル 教科書体 NK-R" w:hAnsi="UD デジタル 教科書体 NK-R" w:eastAsia="UD デジタル 教科書体 NK-R"/>
          <w:u w:val="single" w:color="auto"/>
        </w:rPr>
        <w:t>　　　　　　　　　　　　　　　　　　　</w:t>
      </w:r>
    </w:p>
    <w:p>
      <w:pPr>
        <w:pStyle w:val="0"/>
        <w:spacing w:line="240" w:lineRule="exact"/>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kern w:val="2"/>
          <w:sz w:val="21"/>
        </w:rPr>
        <w:t>単体企業又は設計共同企業体名）</w:t>
      </w:r>
    </w:p>
    <w:p>
      <w:pPr>
        <w:pStyle w:val="0"/>
        <w:spacing w:line="400" w:lineRule="exact"/>
        <w:ind w:leftChars="0" w:firstLine="0" w:firstLineChars="0"/>
        <w:jc w:val="left"/>
        <w:rPr>
          <w:rFonts w:hint="eastAsia" w:ascii="UD デジタル 教科書体 NK-R" w:hAnsi="UD デジタル 教科書体 NK-R" w:eastAsia="UD デジタル 教科書体 NK-R"/>
        </w:rPr>
      </w:pPr>
    </w:p>
    <w:p>
      <w:pPr>
        <w:pStyle w:val="0"/>
        <w:spacing w:line="400" w:lineRule="exact"/>
        <w:ind w:firstLine="840" w:firstLineChars="4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u w:val="none" w:color="auto"/>
        </w:rPr>
        <w:t>２．協力する担当業務（次のア～オの中から担当する業務に〇をつけてください）</w:t>
      </w:r>
    </w:p>
    <w:p>
      <w:pPr>
        <w:pStyle w:val="0"/>
        <w:spacing w:line="400" w:lineRule="exact"/>
        <w:ind w:firstLine="840" w:firstLineChars="400"/>
        <w:jc w:val="left"/>
        <w:rPr>
          <w:rFonts w:hint="eastAsia" w:ascii="UD デジタル 教科書体 NK-R" w:hAnsi="UD デジタル 教科書体 NK-R" w:eastAsia="UD デジタル 教科書体 NK-R"/>
        </w:rPr>
      </w:pPr>
    </w:p>
    <w:p>
      <w:pPr>
        <w:pStyle w:val="0"/>
        <w:spacing w:line="400" w:lineRule="exact"/>
        <w:ind w:left="840" w:leftChars="400" w:firstLine="840" w:firstLineChars="4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u w:val="none" w:color="auto"/>
        </w:rPr>
        <w:t>ア．構造設計業務</w:t>
      </w:r>
    </w:p>
    <w:p>
      <w:pPr>
        <w:pStyle w:val="0"/>
        <w:spacing w:line="400" w:lineRule="exact"/>
        <w:ind w:left="840" w:leftChars="400" w:firstLine="840" w:firstLineChars="4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u w:val="none" w:color="auto"/>
        </w:rPr>
        <w:t>イ．電気設備設計業務</w:t>
      </w:r>
    </w:p>
    <w:p>
      <w:pPr>
        <w:pStyle w:val="0"/>
        <w:spacing w:line="400" w:lineRule="exact"/>
        <w:ind w:left="840" w:leftChars="400" w:firstLine="840" w:firstLineChars="4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u w:val="none" w:color="auto"/>
        </w:rPr>
        <w:t>ウ．機械設備設計業務</w:t>
      </w:r>
    </w:p>
    <w:p>
      <w:pPr>
        <w:pStyle w:val="0"/>
        <w:spacing w:line="400" w:lineRule="exact"/>
        <w:ind w:left="840" w:leftChars="400" w:firstLine="840" w:firstLineChars="4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u w:val="none" w:color="auto"/>
        </w:rPr>
        <w:t>エ．管理・運営計画策定支援業務</w:t>
      </w:r>
    </w:p>
    <w:p>
      <w:pPr>
        <w:pStyle w:val="0"/>
        <w:spacing w:line="400" w:lineRule="exact"/>
        <w:ind w:left="840" w:leftChars="400" w:firstLine="840" w:firstLineChars="4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u w:val="none" w:color="auto"/>
        </w:rPr>
        <w:t>オ．その他</w:t>
      </w:r>
    </w:p>
    <w:p>
      <w:pPr>
        <w:pStyle w:val="0"/>
        <w:spacing w:line="400" w:lineRule="exact"/>
        <w:ind w:firstLine="840" w:firstLineChars="400"/>
        <w:jc w:val="left"/>
        <w:rPr>
          <w:rFonts w:hint="eastAsia" w:ascii="UD デジタル 教科書体 NK-R" w:hAnsi="UD デジタル 教科書体 NK-R" w:eastAsia="UD デジタル 教科書体 NK-R"/>
        </w:rPr>
      </w:pPr>
    </w:p>
    <w:p>
      <w:pPr>
        <w:pStyle w:val="0"/>
        <w:spacing w:line="400" w:lineRule="exact"/>
        <w:ind w:left="210" w:hanging="210" w:hangingChars="100"/>
        <w:rPr>
          <w:rFonts w:hint="eastAsia" w:ascii="UD デジタル 教科書体 NK-R" w:hAnsi="UD デジタル 教科書体 NK-R" w:eastAsia="UD デジタル 教科書体 NK-R"/>
        </w:rPr>
      </w:pPr>
    </w:p>
    <w:p>
      <w:pPr>
        <w:pStyle w:val="0"/>
        <w:spacing w:line="400" w:lineRule="exact"/>
        <w:ind w:left="210" w:hanging="210" w:hangingChars="100"/>
        <w:rPr>
          <w:rFonts w:hint="eastAsia" w:ascii="UD デジタル 教科書体 NK-R" w:hAnsi="UD デジタル 教科書体 NK-R" w:eastAsia="UD デジタル 教科書体 NK-R"/>
        </w:rPr>
      </w:pPr>
    </w:p>
    <w:p>
      <w:pPr>
        <w:pStyle w:val="0"/>
        <w:spacing w:line="400" w:lineRule="exact"/>
        <w:ind w:left="210" w:hanging="210" w:hangingChars="100"/>
        <w:rPr>
          <w:rFonts w:hint="eastAsia" w:ascii="UD デジタル 教科書体 NK-R" w:hAnsi="UD デジタル 教科書体 NK-R" w:eastAsia="UD デジタル 教科書体 NK-R"/>
        </w:rPr>
      </w:pPr>
    </w:p>
    <w:p>
      <w:pPr>
        <w:pStyle w:val="0"/>
        <w:spacing w:line="300" w:lineRule="exact"/>
        <w:ind w:left="0" w:leftChars="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【留意事項】</w:t>
      </w:r>
    </w:p>
    <w:p>
      <w:pPr>
        <w:pStyle w:val="0"/>
        <w:spacing w:line="300" w:lineRule="exact"/>
        <w:ind w:left="630" w:leftChars="100" w:hanging="42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協力会社が複数いる場合は、協力会社者１社につき、本様式を１枚提出してください。</w:t>
      </w:r>
    </w:p>
    <w:p>
      <w:pPr>
        <w:pStyle w:val="0"/>
        <w:spacing w:line="300" w:lineRule="exact"/>
        <w:ind w:left="630" w:leftChars="100" w:hanging="42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協力会社が単体企業又は他の設計共同企業体の構成員として本プロポーザルに参加することはできません。ただし、協力会社が本プロポーザル参加者間の他の参加者の協力会社となることは差し支えありません。</w:t>
      </w:r>
    </w:p>
    <w:p>
      <w:pPr>
        <w:pStyle w:val="0"/>
        <w:spacing w:line="300" w:lineRule="exact"/>
        <w:ind w:left="0" w:leftChars="0"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協力会社がない場合は、本様式を提出する必要はありません。</w:t>
      </w:r>
    </w:p>
    <w:p>
      <w:pPr>
        <w:pStyle w:val="0"/>
        <w:spacing w:line="300" w:lineRule="exact"/>
        <w:ind w:left="630" w:leftChars="100" w:hanging="42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構造設計業務、電気設計業務、機械設備業務の協力事務所は、建築士事務所登録の写しを添付してください。</w:t>
      </w:r>
    </w:p>
    <w:sectPr>
      <w:headerReference r:id="rId5" w:type="even"/>
      <w:headerReference r:id="rId6" w:type="default"/>
      <w:footerReference r:id="rId7" w:type="default"/>
      <w:pgSz w:w="11906" w:h="16838"/>
      <w:pgMar w:top="1440" w:right="1417" w:bottom="1440" w:left="1417"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0020005" w:csb1="00000000"/>
  </w:font>
  <w:font w:name="MS-PGothic">
    <w:panose1 w:val="00000000000000000000"/>
    <w:charset w:val="80"/>
    <w:family w:val="auto"/>
    <w:notTrueType/>
    <w:pitch w:val="fixed"/>
    <w:sig w:usb0="00000000" w:usb1="00000000" w:usb2="00000000" w:usb3="00000000" w:csb0="00020000" w:csb1="00000000"/>
  </w:font>
  <w:font w:name="AR P浪漫明朝体U">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fixed"/>
    <w:sig w:usb0="00000000" w:usb1="00000000" w:usb2="00000000" w:usb3="00000000" w:csb0="00000000" w:csb1="00000000"/>
  </w:font>
  <w:font w:name="AR Pゴシック体S">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16"/>
      </w:rPr>
    </w:pPr>
  </w:p>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ゴシック" w:hAnsi="ＭＳ ゴシック" w:eastAsia="ＭＳ ゴシック"/>
        <w:sz w:val="16"/>
      </w:rPr>
    </w:pPr>
  </w:p>
  <w:p>
    <w:pPr>
      <w:pStyle w:val="15"/>
      <w:rPr>
        <w:rFonts w:hint="default"/>
      </w:rPr>
    </w:pPr>
    <w:r>
      <w:rPr>
        <w:rFonts w:hint="eastAsia" w:ascii="UD デジタル 教科書体 NK-R" w:hAnsi="UD デジタル 教科書体 NK-R" w:eastAsia="UD デジタル 教科書体 NK-R"/>
      </w:rPr>
      <w:t>【様式５】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623</TotalTime>
  <Pages>1</Pages>
  <Words>0</Words>
  <Characters>427</Characters>
  <Application>JUST Note</Application>
  <Lines>39</Lines>
  <Paragraphs>21</Paragraphs>
  <Company>川崎市役所</Company>
  <CharactersWithSpaces>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川崎市役所</dc:creator>
  <cp:lastModifiedBy>藤本　啓輔</cp:lastModifiedBy>
  <cp:lastPrinted>2023-07-07T08:53:33Z</cp:lastPrinted>
  <dcterms:created xsi:type="dcterms:W3CDTF">2019-09-02T10:37:00Z</dcterms:created>
  <dcterms:modified xsi:type="dcterms:W3CDTF">2023-07-07T11:57:47Z</dcterms:modified>
  <cp:revision>4</cp:revision>
</cp:coreProperties>
</file>