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P-R" w:hAnsi="UD デジタル 教科書体 NP-R" w:eastAsia="UD デジタル 教科書体 NP-R"/>
          <w:spacing w:val="-6"/>
          <w:w w:val="200"/>
        </w:rPr>
      </w:pPr>
      <w:r>
        <w:rPr>
          <w:rFonts w:hint="eastAsia" w:ascii="UD デジタル 教科書体 NP-R" w:hAnsi="UD デジタル 教科書体 NP-R" w:eastAsia="UD デジタル 教科書体 NP-R"/>
          <w:spacing w:val="16"/>
          <w:kern w:val="0"/>
          <w:sz w:val="32"/>
          <w:fitText w:val="3840" w:id="1"/>
        </w:rPr>
        <w:t>一般競争入札参加表明</w:t>
      </w:r>
      <w:r>
        <w:rPr>
          <w:rFonts w:hint="eastAsia" w:ascii="UD デジタル 教科書体 NP-R" w:hAnsi="UD デジタル 教科書体 NP-R" w:eastAsia="UD デジタル 教科書体 NP-R"/>
          <w:kern w:val="0"/>
          <w:sz w:val="32"/>
          <w:fitText w:val="3840" w:id="1"/>
        </w:rPr>
        <w:t>書</w:t>
      </w:r>
    </w:p>
    <w:p>
      <w:pPr>
        <w:pStyle w:val="0"/>
        <w:rPr>
          <w:rFonts w:hint="eastAsia" w:ascii="UD デジタル 教科書体 NP-R" w:hAnsi="UD デジタル 教科書体 NP-R" w:eastAsia="UD デジタル 教科書体 NP-R"/>
          <w:spacing w:val="-6"/>
          <w:w w:val="200"/>
        </w:rPr>
      </w:pPr>
    </w:p>
    <w:p>
      <w:pPr>
        <w:pStyle w:val="0"/>
        <w:suppressAutoHyphens w:val="1"/>
        <w:kinsoku w:val="0"/>
        <w:wordWrap w:val="0"/>
        <w:autoSpaceDE w:val="0"/>
        <w:autoSpaceDN w:val="0"/>
        <w:spacing w:line="278" w:lineRule="exact"/>
        <w:jc w:val="right"/>
        <w:rPr>
          <w:rFonts w:hint="eastAsia" w:ascii="UD デジタル 教科書体 NP-R" w:hAnsi="UD デジタル 教科書体 NP-R" w:eastAsia="UD デジタル 教科書体 NP-R"/>
        </w:rPr>
      </w:pPr>
      <w:r>
        <w:rPr>
          <w:rFonts w:hint="eastAsia" w:ascii="UD デジタル 教科書体 NP-R" w:hAnsi="UD デジタル 教科書体 NP-R" w:eastAsia="UD デジタル 教科書体 NP-R"/>
          <w:spacing w:val="-14"/>
        </w:rPr>
        <w:t xml:space="preserve">                                               </w:t>
      </w:r>
      <w:r>
        <w:rPr>
          <w:rFonts w:hint="eastAsia" w:ascii="UD デジタル 教科書体 NP-R" w:hAnsi="UD デジタル 教科書体 NP-R" w:eastAsia="UD デジタル 教科書体 NP-R"/>
          <w:spacing w:val="-6"/>
        </w:rPr>
        <w:t>　　　　</w:t>
      </w:r>
      <w:r>
        <w:rPr>
          <w:rFonts w:hint="eastAsia" w:ascii="UD デジタル 教科書体 NP-R" w:hAnsi="UD デジタル 教科書体 NP-R" w:eastAsia="UD デジタル 教科書体 NP-R"/>
          <w:spacing w:val="-14"/>
        </w:rPr>
        <w:t xml:space="preserve">  </w:t>
      </w:r>
      <w:r>
        <w:rPr>
          <w:rFonts w:hint="eastAsia" w:ascii="UD デジタル 教科書体 NP-R" w:hAnsi="UD デジタル 教科書体 NP-R" w:eastAsia="UD デジタル 教科書体 NP-R"/>
          <w:spacing w:val="-6"/>
        </w:rPr>
        <w:t>　　　　　　　　令和　　年　　月　　日</w:t>
      </w: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pacing w:val="-6"/>
          <w:sz w:val="22"/>
        </w:rPr>
        <w:t>　葛城市長　　阿　古　和　彦　様</w:t>
      </w:r>
      <w:bookmarkStart w:id="0" w:name="_GoBack"/>
      <w:bookmarkEnd w:id="0"/>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6"/>
          <w:sz w:val="22"/>
        </w:rPr>
        <w:t>　</w:t>
      </w: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6"/>
          <w:sz w:val="22"/>
        </w:rPr>
        <w:t>　　　　　　住　　　　　所</w:t>
      </w:r>
    </w:p>
    <w:p>
      <w:pPr>
        <w:pStyle w:val="0"/>
        <w:suppressAutoHyphens w:val="1"/>
        <w:kinsoku w:val="0"/>
        <w:wordWrap w:val="0"/>
        <w:autoSpaceDE w:val="0"/>
        <w:autoSpaceDN w:val="0"/>
        <w:spacing w:line="186"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pacing w:val="-6"/>
          <w:sz w:val="22"/>
        </w:rPr>
        <w:t>　　　　　　　　　　　　　　　　　　</w:t>
      </w:r>
      <w:r>
        <w:rPr>
          <w:rFonts w:hint="eastAsia" w:ascii="UD デジタル 教科書体 NP-R" w:hAnsi="UD デジタル 教科書体 NP-R" w:eastAsia="UD デジタル 教科書体 NP-R"/>
          <w:spacing w:val="15"/>
          <w:kern w:val="0"/>
          <w:sz w:val="22"/>
          <w:fitText w:val="1470" w:id="2"/>
        </w:rPr>
        <w:t>商号又は名</w:t>
      </w:r>
      <w:r>
        <w:rPr>
          <w:rFonts w:hint="eastAsia" w:ascii="UD デジタル 教科書体 NP-R" w:hAnsi="UD デジタル 教科書体 NP-R" w:eastAsia="UD デジタル 教科書体 NP-R"/>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pacing w:val="-6"/>
          <w:sz w:val="22"/>
        </w:rPr>
        <w:t>　　　　　　　　　　　　　　　　　　代　表　者　名</w:t>
      </w: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14"/>
          <w:sz w:val="22"/>
        </w:rPr>
        <w:t>　　　　　</w:t>
      </w: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14"/>
          <w:sz w:val="22"/>
        </w:rPr>
        <w:t>　　　　</w:t>
      </w: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6"/>
          <w:sz w:val="22"/>
        </w:rPr>
        <w:t>印</w:t>
      </w: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pacing w:val="-6"/>
          <w:sz w:val="22"/>
          <w:u w:val="single" w:color="000000"/>
        </w:rPr>
      </w:pP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6"/>
          <w:sz w:val="22"/>
        </w:rPr>
        <w:t>　</w:t>
      </w: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6"/>
          <w:sz w:val="22"/>
        </w:rPr>
        <w:t>　</w:t>
      </w: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14"/>
          <w:sz w:val="22"/>
        </w:rPr>
        <w:t>　　　</w:t>
      </w:r>
      <w:r>
        <w:rPr>
          <w:rFonts w:hint="eastAsia" w:ascii="UD デジタル 教科書体 NP-R" w:hAnsi="UD デジタル 教科書体 NP-R" w:eastAsia="UD デジタル 教科書体 NP-R"/>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6"/>
          <w:sz w:val="22"/>
        </w:rPr>
        <w:t>　</w:t>
      </w: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6"/>
          <w:sz w:val="22"/>
        </w:rPr>
        <w:t>　</w:t>
      </w:r>
      <w:r>
        <w:rPr>
          <w:rFonts w:hint="eastAsia" w:ascii="UD デジタル 教科書体 NP-R" w:hAnsi="UD デジタル 教科書体 NP-R" w:eastAsia="UD デジタル 教科書体 NP-R"/>
          <w:spacing w:val="-14"/>
          <w:sz w:val="22"/>
        </w:rPr>
        <w:t xml:space="preserve">    </w:t>
      </w:r>
      <w:r>
        <w:rPr>
          <w:rFonts w:hint="eastAsia" w:ascii="UD デジタル 教科書体 NP-R" w:hAnsi="UD デジタル 教科書体 NP-R" w:eastAsia="UD デジタル 教科書体 NP-R"/>
          <w:spacing w:val="-14"/>
          <w:sz w:val="22"/>
        </w:rPr>
        <w:t>　　　</w:t>
      </w:r>
      <w:r>
        <w:rPr>
          <w:rFonts w:hint="eastAsia" w:ascii="UD デジタル 教科書体 NP-R" w:hAnsi="UD デジタル 教科書体 NP-R" w:eastAsia="UD デジタル 教科書体 NP-R"/>
          <w:spacing w:val="-6"/>
          <w:sz w:val="22"/>
          <w:u w:val="single" w:color="000000"/>
        </w:rPr>
        <w:t>連絡先</w:t>
      </w:r>
      <w:r>
        <w:rPr>
          <w:rFonts w:hint="eastAsia" w:ascii="UD デジタル 教科書体 NP-R" w:hAnsi="UD デジタル 教科書体 NP-R" w:eastAsia="UD デジタル 教科書体 NP-R"/>
          <w:spacing w:val="-14"/>
          <w:sz w:val="22"/>
          <w:u w:val="single" w:color="000000"/>
        </w:rPr>
        <w:t>ﾌｧｸｽ</w:t>
      </w:r>
      <w:r>
        <w:rPr>
          <w:rFonts w:hint="eastAsia" w:ascii="UD デジタル 教科書体 NP-R" w:hAnsi="UD デジタル 教科書体 NP-R" w:eastAsia="UD デジタル 教科書体 NP-R"/>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P-R" w:hAnsi="UD デジタル 教科書体 NP-R" w:eastAsia="UD デジタル 教科書体 NP-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P-R" w:hAnsi="UD デジタル 教科書体 NP-R" w:eastAsia="UD デジタル 教科書体 NP-R"/>
          <w:sz w:val="22"/>
        </w:rPr>
      </w:pPr>
    </w:p>
    <w:p>
      <w:pPr>
        <w:pStyle w:val="23"/>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z w:val="22"/>
        </w:rPr>
        <w:t>記</w:t>
      </w:r>
    </w:p>
    <w:p>
      <w:pPr>
        <w:pStyle w:val="0"/>
        <w:rPr>
          <w:rFonts w:hint="eastAsia" w:ascii="UD デジタル 教科書体 NP-R" w:hAnsi="UD デジタル 教科書体 NP-R" w:eastAsia="UD デジタル 教科書体 NP-R"/>
          <w:sz w:val="22"/>
        </w:rPr>
      </w:pPr>
    </w:p>
    <w:p>
      <w:pPr>
        <w:pStyle w:val="0"/>
        <w:ind w:firstLine="220" w:firstLineChars="100"/>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z w:val="22"/>
        </w:rPr>
        <w:t>公</w:t>
      </w:r>
      <w:r>
        <w:rPr>
          <w:rFonts w:hint="eastAsia" w:ascii="UD デジタル 教科書体 NP-R" w:hAnsi="UD デジタル 教科書体 NP-R" w:eastAsia="UD デジタル 教科書体 NP-R"/>
          <w:sz w:val="22"/>
        </w:rPr>
        <w:t xml:space="preserve"> </w:t>
      </w:r>
      <w:r>
        <w:rPr>
          <w:rFonts w:hint="eastAsia" w:ascii="UD デジタル 教科書体 NP-R" w:hAnsi="UD デジタル 教科書体 NP-R" w:eastAsia="UD デジタル 教科書体 NP-R"/>
          <w:sz w:val="22"/>
        </w:rPr>
        <w:t>告</w:t>
      </w:r>
      <w:r>
        <w:rPr>
          <w:rFonts w:hint="eastAsia" w:ascii="UD デジタル 教科書体 NP-R" w:hAnsi="UD デジタル 教科書体 NP-R" w:eastAsia="UD デジタル 教科書体 NP-R"/>
          <w:sz w:val="22"/>
        </w:rPr>
        <w:t xml:space="preserve"> </w:t>
      </w:r>
      <w:r>
        <w:rPr>
          <w:rFonts w:hint="eastAsia" w:ascii="UD デジタル 教科書体 NP-R" w:hAnsi="UD デジタル 教科書体 NP-R" w:eastAsia="UD デジタル 教科書体 NP-R"/>
          <w:sz w:val="22"/>
        </w:rPr>
        <w:t>日　　　　令和</w:t>
      </w:r>
      <w:r>
        <w:rPr>
          <w:rFonts w:hint="eastAsia" w:ascii="UD デジタル 教科書体 NP-R" w:hAnsi="UD デジタル 教科書体 NP-R" w:eastAsia="UD デジタル 教科書体 NP-R"/>
          <w:sz w:val="22"/>
        </w:rPr>
        <w:t>7</w:t>
      </w:r>
      <w:r>
        <w:rPr>
          <w:rFonts w:hint="eastAsia" w:ascii="UD デジタル 教科書体 NP-R" w:hAnsi="UD デジタル 教科書体 NP-R" w:eastAsia="UD デジタル 教科書体 NP-R"/>
          <w:sz w:val="22"/>
        </w:rPr>
        <w:t>年</w:t>
      </w:r>
      <w:r>
        <w:rPr>
          <w:rFonts w:hint="eastAsia" w:ascii="UD デジタル 教科書体 NP-R" w:hAnsi="UD デジタル 教科書体 NP-R" w:eastAsia="UD デジタル 教科書体 NP-R"/>
          <w:sz w:val="22"/>
        </w:rPr>
        <w:t>5</w:t>
      </w:r>
      <w:r>
        <w:rPr>
          <w:rFonts w:hint="eastAsia" w:ascii="UD デジタル 教科書体 NP-R" w:hAnsi="UD デジタル 教科書体 NP-R" w:eastAsia="UD デジタル 教科書体 NP-R"/>
          <w:sz w:val="22"/>
        </w:rPr>
        <w:t>月</w:t>
      </w:r>
      <w:r>
        <w:rPr>
          <w:rFonts w:hint="eastAsia" w:ascii="UD デジタル 教科書体 NP-R" w:hAnsi="UD デジタル 教科書体 NP-R" w:eastAsia="UD デジタル 教科書体 NP-R"/>
          <w:sz w:val="22"/>
        </w:rPr>
        <w:t>14</w:t>
      </w:r>
      <w:r>
        <w:rPr>
          <w:rFonts w:hint="eastAsia" w:ascii="UD デジタル 教科書体 NP-R" w:hAnsi="UD デジタル 教科書体 NP-R" w:eastAsia="UD デジタル 教科書体 NP-R"/>
          <w:sz w:val="22"/>
        </w:rPr>
        <w:t>日</w:t>
      </w:r>
    </w:p>
    <w:p>
      <w:pPr>
        <w:pStyle w:val="0"/>
        <w:ind w:firstLine="220" w:firstLineChars="100"/>
        <w:rPr>
          <w:rFonts w:hint="eastAsia" w:ascii="UD デジタル 教科書体 NP-R" w:hAnsi="UD デジタル 教科書体 NP-R" w:eastAsia="UD デジタル 教科書体 NP-R"/>
          <w:sz w:val="22"/>
        </w:rPr>
      </w:pPr>
      <w:r>
        <w:rPr>
          <w:rFonts w:hint="eastAsia" w:ascii="UD デジタル 教科書体 NP-R" w:hAnsi="UD デジタル 教科書体 NP-R" w:eastAsia="UD デジタル 教科書体 NP-R"/>
          <w:sz w:val="22"/>
        </w:rPr>
        <w:t>工事番号　　　　－　</w:t>
      </w:r>
    </w:p>
    <w:p>
      <w:pPr>
        <w:pStyle w:val="0"/>
        <w:ind w:left="2118" w:leftChars="100" w:right="1100" w:rightChars="500" w:hanging="1898" w:hangingChars="825"/>
        <w:rPr>
          <w:rFonts w:hint="eastAsia" w:ascii="UD デジタル 教科書体 NP-R" w:hAnsi="UD デジタル 教科書体 NP-R" w:eastAsia="UD デジタル 教科書体 NP-R"/>
        </w:rPr>
      </w:pPr>
      <w:r>
        <w:rPr>
          <w:rFonts w:hint="eastAsia" w:ascii="UD デジタル 教科書体 NP-R" w:hAnsi="UD デジタル 教科書体 NP-R" w:eastAsia="UD デジタル 教科書体 NP-R"/>
          <w:sz w:val="22"/>
        </w:rPr>
        <w:t>業</w:t>
      </w:r>
      <w:r>
        <w:rPr>
          <w:rFonts w:hint="eastAsia" w:ascii="UD デジタル 教科書体 NP-R" w:hAnsi="UD デジタル 教科書体 NP-R" w:eastAsia="UD デジタル 教科書体 NP-R"/>
          <w:sz w:val="22"/>
        </w:rPr>
        <w:t xml:space="preserve"> </w:t>
      </w:r>
      <w:r>
        <w:rPr>
          <w:rFonts w:hint="eastAsia" w:ascii="UD デジタル 教科書体 NP-R" w:hAnsi="UD デジタル 教科書体 NP-R" w:eastAsia="UD デジタル 教科書体 NP-R"/>
          <w:sz w:val="22"/>
        </w:rPr>
        <w:t>務</w:t>
      </w:r>
      <w:r>
        <w:rPr>
          <w:rFonts w:hint="eastAsia" w:ascii="UD デジタル 教科書体 NP-R" w:hAnsi="UD デジタル 教科書体 NP-R" w:eastAsia="UD デジタル 教科書体 NP-R"/>
          <w:sz w:val="22"/>
        </w:rPr>
        <w:t xml:space="preserve"> </w:t>
      </w:r>
      <w:r>
        <w:rPr>
          <w:rFonts w:hint="eastAsia" w:ascii="UD デジタル 教科書体 NP-R" w:hAnsi="UD デジタル 教科書体 NP-R" w:eastAsia="UD デジタル 教科書体 NP-R"/>
          <w:sz w:val="22"/>
        </w:rPr>
        <w:t>名　　　　体力づくりセンター各設備整備修繕</w:t>
      </w:r>
    </w:p>
    <w:p>
      <w:pPr>
        <w:pStyle w:val="0"/>
        <w:rPr>
          <w:rFonts w:hint="eastAsia" w:ascii="UD デジタル 教科書体 N-R" w:hAnsi="UD デジタル 教科書体 N-R" w:eastAsia="UD デジタル 教科書体 N-R"/>
          <w:spacing w:val="-6"/>
        </w:rPr>
      </w:pPr>
      <w:r>
        <w:rPr>
          <w:rFonts w:hint="eastAsia" w:ascii="UD デジタル 教科書体 NP-R" w:hAnsi="UD デジタル 教科書体 NP-R" w:eastAsia="UD デジタル 教科書体 NP-R"/>
          <w:color w:val="auto"/>
        </w:rPr>
        <w:br w:type="page"/>
      </w:r>
      <w:r>
        <w:rPr>
          <w:rFonts w:hint="eastAsia" w:ascii="UD デジタル 教科書体 N-R" w:hAnsi="UD デジタル 教科書体 N-R" w:eastAsia="UD デジタル 教科書体 N-R"/>
          <w:spacing w:val="-6"/>
        </w:rPr>
        <w:t>（様式１）</w:t>
      </w: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sz w:val="24"/>
        </w:rPr>
        <w:t>令和</w:t>
      </w:r>
      <w:r>
        <w:rPr>
          <w:rFonts w:hint="eastAsia" w:ascii="UD デジタル 教科書体 N-R" w:hAnsi="UD デジタル 教科書体 N-R" w:eastAsia="UD デジタル 教科書体 N-R"/>
          <w:spacing w:val="-6"/>
          <w:sz w:val="24"/>
        </w:rPr>
        <w:t>7</w:t>
      </w:r>
      <w:r>
        <w:rPr>
          <w:rFonts w:hint="eastAsia" w:ascii="UD デジタル 教科書体 N-R" w:hAnsi="UD デジタル 教科書体 N-R" w:eastAsia="UD デジタル 教科書体 N-R"/>
          <w:spacing w:val="-6"/>
          <w:sz w:val="24"/>
        </w:rPr>
        <w:t>年</w:t>
      </w:r>
      <w:r>
        <w:rPr>
          <w:rFonts w:hint="eastAsia" w:ascii="UD デジタル 教科書体 N-R" w:hAnsi="UD デジタル 教科書体 N-R" w:eastAsia="UD デジタル 教科書体 N-R"/>
          <w:spacing w:val="-6"/>
          <w:sz w:val="24"/>
        </w:rPr>
        <w:t>5</w:t>
      </w:r>
      <w:r>
        <w:rPr>
          <w:rFonts w:hint="eastAsia" w:ascii="UD デジタル 教科書体 N-R" w:hAnsi="UD デジタル 教科書体 N-R" w:eastAsia="UD デジタル 教科書体 N-R"/>
          <w:spacing w:val="-6"/>
          <w:sz w:val="24"/>
        </w:rPr>
        <w:t>月</w:t>
      </w:r>
      <w:r>
        <w:rPr>
          <w:rFonts w:hint="eastAsia" w:ascii="UD デジタル 教科書体 N-R" w:hAnsi="UD デジタル 教科書体 N-R" w:eastAsia="UD デジタル 教科書体 N-R"/>
          <w:spacing w:val="-6"/>
          <w:sz w:val="24"/>
        </w:rPr>
        <w:t>14</w:t>
      </w:r>
      <w:r>
        <w:rPr>
          <w:rFonts w:hint="eastAsia" w:ascii="UD デジタル 教科書体 N-R" w:hAnsi="UD デジタル 教科書体 N-R" w:eastAsia="UD デジタル 教科書体 N-R"/>
          <w:spacing w:val="-6"/>
          <w:sz w:val="24"/>
        </w:rPr>
        <w:t>日</w:t>
      </w:r>
      <w:r>
        <w:rPr>
          <w:rFonts w:hint="eastAsia" w:ascii="UD デジタル 教科書体 N-R" w:hAnsi="UD デジタル 教科書体 N-R" w:eastAsia="UD デジタル 教科書体 N-R"/>
          <w:spacing w:val="-6"/>
        </w:rPr>
        <w:t>付けで公告のありました、体力づくりセンター各設備整備修繕に係る競争入札に参加する資格について、確認されたく下記の書類を添えて申請します。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4"/>
        <w:gridCol w:w="3344"/>
        <w:gridCol w:w="3344"/>
      </w:tblGrid>
      <w:tr>
        <w:trPr>
          <w:trHeight w:val="506" w:hRule="atLeast"/>
        </w:trPr>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許　可　番　号</w:t>
            </w:r>
          </w:p>
        </w:tc>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許　可　年　月　日</w:t>
            </w:r>
          </w:p>
        </w:tc>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許可を受けた建設工事の種類</w:t>
            </w:r>
          </w:p>
        </w:tc>
      </w:tr>
      <w:tr>
        <w:trPr>
          <w:trHeight w:val="2480" w:hRule="atLeast"/>
        </w:trPr>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tc>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tc>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tc>
      </w:tr>
    </w:tbl>
    <w:p>
      <w:pPr>
        <w:pStyle w:val="0"/>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１．経営事項審査結果等を示す書面（様式２）</w:t>
      </w:r>
    </w:p>
    <w:p>
      <w:pPr>
        <w:pStyle w:val="0"/>
        <w:suppressAutoHyphens w:val="1"/>
        <w:kinsoku w:val="0"/>
        <w:wordWrap w:val="0"/>
        <w:autoSpaceDE w:val="0"/>
        <w:autoSpaceDN w:val="0"/>
        <w:spacing w:line="278" w:lineRule="exact"/>
        <w:ind w:left="0" w:leftChars="0" w:right="0" w:rightChars="0"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２．工事の施工実績調書（管工事）</w:t>
      </w:r>
      <w:r>
        <w:rPr>
          <w:rFonts w:hint="eastAsia" w:ascii="UD デジタル 教科書体 N-R" w:hAnsi="UD デジタル 教科書体 N-R" w:eastAsia="UD デジタル 教科書体 N-R"/>
          <w:color w:val="000000"/>
        </w:rPr>
        <w:t>（様式３）</w:t>
      </w:r>
    </w:p>
    <w:p>
      <w:pPr>
        <w:pStyle w:val="0"/>
        <w:suppressAutoHyphens w:val="1"/>
        <w:kinsoku w:val="0"/>
        <w:wordWrap w:val="0"/>
        <w:autoSpaceDE w:val="0"/>
        <w:autoSpaceDN w:val="0"/>
        <w:spacing w:line="278" w:lineRule="exact"/>
        <w:ind w:left="0" w:leftChars="0" w:right="0" w:rightChars="0"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３</w:t>
      </w:r>
      <w:r>
        <w:rPr>
          <w:rFonts w:hint="eastAsia" w:ascii="UD デジタル 教科書体 N-R" w:hAnsi="UD デジタル 教科書体 N-R" w:eastAsia="UD デジタル 教科書体 N-R"/>
          <w:color w:val="000000"/>
        </w:rPr>
        <w:t>．</w:t>
      </w:r>
      <w:r>
        <w:rPr>
          <w:rFonts w:hint="eastAsia" w:ascii="UD デジタル 教科書体 N-R" w:hAnsi="UD デジタル 教科書体 N-R" w:eastAsia="UD デジタル 教科書体 N-R"/>
          <w:spacing w:val="-6"/>
        </w:rPr>
        <w:t>配置予定技術者の資格・工事経歴報告書（様式４）</w:t>
      </w:r>
    </w:p>
    <w:p>
      <w:pPr>
        <w:pStyle w:val="0"/>
        <w:suppressAutoHyphens w:val="1"/>
        <w:kinsoku w:val="0"/>
        <w:wordWrap w:val="0"/>
        <w:autoSpaceDE w:val="0"/>
        <w:autoSpaceDN w:val="0"/>
        <w:spacing w:line="278" w:lineRule="exact"/>
        <w:ind w:left="0" w:leftChars="0" w:right="0" w:rightChars="0"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４．モラルに対する決意（様式５）</w:t>
      </w:r>
    </w:p>
    <w:p>
      <w:pPr>
        <w:pStyle w:val="0"/>
        <w:suppressAutoHyphens w:val="1"/>
        <w:kinsoku w:val="0"/>
        <w:wordWrap w:val="0"/>
        <w:autoSpaceDE w:val="0"/>
        <w:autoSpaceDN w:val="0"/>
        <w:spacing w:line="278" w:lineRule="exact"/>
        <w:ind w:left="0" w:leftChars="0" w:right="0" w:rightChars="0"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５．電子契約を希望される場合は電子契約利用申出書（様式６）</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ind w:firstLine="198" w:firstLineChars="100"/>
        <w:jc w:val="left"/>
        <w:rPr>
          <w:rFonts w:hint="eastAsia" w:ascii="UD デジタル 教科書体 NK-R" w:hAnsi="UD デジタル 教科書体 NK-R" w:eastAsia="UD デジタル 教科書体 NK-R"/>
          <w:kern w:val="0"/>
          <w:sz w:val="22"/>
          <w:highlight w:val="none"/>
        </w:rPr>
      </w:pPr>
      <w:r>
        <w:rPr>
          <w:rFonts w:hint="eastAsia"/>
          <w:color w:val="auto"/>
        </w:rPr>
        <w:br w:type="page"/>
      </w:r>
      <w:r>
        <w:rPr>
          <w:rFonts w:hint="eastAsia" w:ascii="UD デジタル 教科書体 NK-R" w:hAnsi="UD デジタル 教科書体 NK-R" w:eastAsia="UD デジタル 教科書体 NK-R"/>
          <w:kern w:val="0"/>
          <w:sz w:val="22"/>
          <w:highlight w:val="none"/>
        </w:rPr>
        <w:t>（様式２）</w:t>
      </w:r>
    </w:p>
    <w:p>
      <w:pPr>
        <w:pStyle w:val="0"/>
        <w:overflowPunct w:val="0"/>
        <w:textAlignment w:val="baseline"/>
        <w:rPr>
          <w:rFonts w:hint="eastAsia" w:ascii="UD デジタル 教科書体 NK-R" w:hAnsi="UD デジタル 教科書体 NK-R" w:eastAsia="UD デジタル 教科書体 NK-R"/>
          <w:spacing w:val="4"/>
          <w:kern w:val="0"/>
          <w:sz w:val="22"/>
          <w:highlight w:val="none"/>
        </w:rPr>
      </w:pPr>
    </w:p>
    <w:p>
      <w:pPr>
        <w:pStyle w:val="0"/>
        <w:overflowPunct w:val="0"/>
        <w:jc w:val="center"/>
        <w:textAlignment w:val="baseline"/>
        <w:rPr>
          <w:rFonts w:hint="eastAsia" w:ascii="UD デジタル 教科書体 NK-R" w:hAnsi="UD デジタル 教科書体 NK-R" w:eastAsia="UD デジタル 教科書体 NK-R"/>
          <w:spacing w:val="4"/>
          <w:kern w:val="0"/>
          <w:sz w:val="22"/>
          <w:highlight w:val="none"/>
        </w:rPr>
      </w:pPr>
      <w:r>
        <w:rPr>
          <w:rFonts w:hint="eastAsia" w:ascii="UD デジタル 教科書体 NK-R" w:hAnsi="UD デジタル 教科書体 NK-R" w:eastAsia="UD デジタル 教科書体 NK-R"/>
          <w:kern w:val="0"/>
          <w:sz w:val="22"/>
          <w:highlight w:val="none"/>
        </w:rPr>
        <w:t>経営事項審査結果等を示す書面</w:t>
      </w:r>
    </w:p>
    <w:p>
      <w:pPr>
        <w:pStyle w:val="0"/>
        <w:overflowPunct w:val="0"/>
        <w:textAlignment w:val="baseline"/>
        <w:rPr>
          <w:rFonts w:hint="eastAsia" w:ascii="UD デジタル 教科書体 NK-R" w:hAnsi="UD デジタル 教科書体 NK-R" w:eastAsia="UD デジタル 教科書体 NK-R"/>
          <w:spacing w:val="4"/>
          <w:kern w:val="0"/>
          <w:sz w:val="22"/>
          <w:highlight w:val="none"/>
        </w:rPr>
      </w:pPr>
    </w:p>
    <w:p>
      <w:pPr>
        <w:pStyle w:val="0"/>
        <w:overflowPunct w:val="0"/>
        <w:textAlignment w:val="baseline"/>
        <w:rPr>
          <w:rFonts w:hint="eastAsia" w:ascii="UD デジタル 教科書体 NK-R" w:hAnsi="UD デジタル 教科書体 NK-R" w:eastAsia="UD デジタル 教科書体 NK-R"/>
          <w:spacing w:val="4"/>
          <w:kern w:val="0"/>
          <w:sz w:val="22"/>
          <w:highlight w:val="none"/>
        </w:rPr>
      </w:pPr>
      <w:r>
        <w:rPr>
          <w:rFonts w:hint="eastAsia" w:ascii="UD デジタル 教科書体 NK-R" w:hAnsi="UD デジタル 教科書体 NK-R" w:eastAsia="UD デジタル 教科書体 NK-R"/>
          <w:kern w:val="0"/>
          <w:sz w:val="22"/>
          <w:highlight w:val="none"/>
        </w:rPr>
        <w:t xml:space="preserve">                                           </w:t>
      </w:r>
      <w:r>
        <w:rPr>
          <w:rFonts w:hint="eastAsia" w:ascii="UD デジタル 教科書体 NK-R" w:hAnsi="UD デジタル 教科書体 NK-R" w:eastAsia="UD デジタル 教科書体 NK-R"/>
          <w:kern w:val="0"/>
          <w:sz w:val="22"/>
          <w:highlight w:val="none"/>
          <w:u w:val="single" w:color="000000"/>
        </w:rPr>
        <w:t>商号又は名称：　　　　　　　　　</w:t>
      </w:r>
    </w:p>
    <w:p>
      <w:pPr>
        <w:pStyle w:val="0"/>
        <w:overflowPunct w:val="0"/>
        <w:textAlignment w:val="baseline"/>
        <w:rPr>
          <w:rFonts w:hint="eastAsia" w:ascii="UD デジタル 教科書体 NK-R" w:hAnsi="UD デジタル 教科書体 NK-R" w:eastAsia="UD デジタル 教科書体 NK-R"/>
          <w:spacing w:val="4"/>
          <w:kern w:val="0"/>
          <w:sz w:val="22"/>
          <w:highlight w:val="none"/>
        </w:rPr>
      </w:pPr>
    </w:p>
    <w:p>
      <w:pPr>
        <w:pStyle w:val="0"/>
        <w:overflowPunct w:val="0"/>
        <w:textAlignment w:val="baseline"/>
        <w:rPr>
          <w:rFonts w:hint="eastAsia" w:ascii="UD デジタル 教科書体 NK-R" w:hAnsi="UD デジタル 教科書体 NK-R" w:eastAsia="UD デジタル 教科書体 NK-R"/>
          <w:spacing w:val="4"/>
          <w:kern w:val="0"/>
          <w:sz w:val="22"/>
          <w:highlight w:val="none"/>
        </w:rPr>
      </w:pPr>
    </w:p>
    <w:p>
      <w:pPr>
        <w:pStyle w:val="0"/>
        <w:overflowPunct w:val="0"/>
        <w:textAlignment w:val="baseline"/>
        <w:rPr>
          <w:rFonts w:hint="eastAsia" w:ascii="UD デジタル 教科書体 NK-R" w:hAnsi="UD デジタル 教科書体 NK-R" w:eastAsia="UD デジタル 教科書体 NK-R"/>
          <w:spacing w:val="4"/>
          <w:kern w:val="0"/>
          <w:sz w:val="22"/>
          <w:highlight w:val="none"/>
        </w:rPr>
      </w:pPr>
      <w:r>
        <w:rPr>
          <w:rFonts w:hint="eastAsia" w:ascii="UD デジタル 教科書体 NK-R" w:hAnsi="UD デジタル 教科書体 NK-R" w:eastAsia="UD デジタル 教科書体 NK-R"/>
          <w:kern w:val="0"/>
          <w:sz w:val="22"/>
          <w:highlight w:val="none"/>
        </w:rPr>
        <w:t>１</w:t>
      </w:r>
      <w:r>
        <w:rPr>
          <w:rFonts w:hint="eastAsia" w:ascii="UD デジタル 教科書体 NK-R" w:hAnsi="UD デジタル 教科書体 NK-R" w:eastAsia="UD デジタル 教科書体 NK-R"/>
          <w:kern w:val="0"/>
          <w:sz w:val="22"/>
          <w:highlight w:val="none"/>
        </w:rPr>
        <w:t xml:space="preserve">  </w:t>
      </w:r>
      <w:r>
        <w:rPr>
          <w:rFonts w:hint="eastAsia" w:ascii="UD デジタル 教科書体 NK-R" w:hAnsi="UD デジタル 教科書体 NK-R" w:eastAsia="UD デジタル 教科書体 NK-R"/>
          <w:color w:val="000000"/>
          <w:highlight w:val="none"/>
        </w:rPr>
        <w:t>電気工事及び管工事</w:t>
      </w:r>
      <w:r>
        <w:rPr>
          <w:rFonts w:hint="eastAsia" w:ascii="UD デジタル 教科書体 NK-R" w:hAnsi="UD デジタル 教科書体 NK-R" w:eastAsia="UD デジタル 教科書体 NK-R"/>
          <w:kern w:val="0"/>
          <w:sz w:val="22"/>
          <w:highlight w:val="none"/>
        </w:rPr>
        <w:t>の経営事項審査の結果について</w:t>
      </w:r>
    </w:p>
    <w:tbl>
      <w:tblPr>
        <w:tblStyle w:val="11"/>
        <w:tblW w:w="3420"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420"/>
      </w:tblGrid>
      <w:tr>
        <w:trPr>
          <w:trHeight w:val="694" w:hRule="atLeast"/>
        </w:trPr>
        <w:tc>
          <w:tcPr>
            <w:tcW w:w="34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K-R" w:hAnsi="UD デジタル 教科書体 NK-R" w:eastAsia="UD デジタル 教科書体 NK-R"/>
                <w:kern w:val="0"/>
                <w:sz w:val="22"/>
                <w:highlight w:val="none"/>
              </w:rPr>
            </w:pPr>
            <w:r>
              <w:rPr>
                <w:rFonts w:hint="eastAsia" w:ascii="UD デジタル 教科書体 NK-R" w:hAnsi="UD デジタル 教科書体 NK-R" w:eastAsia="UD デジタル 教科書体 NK-R"/>
                <w:kern w:val="0"/>
                <w:sz w:val="22"/>
                <w:highlight w:val="none"/>
              </w:rPr>
              <w:t>審　査　基　準　日</w:t>
            </w:r>
          </w:p>
        </w:tc>
      </w:tr>
      <w:tr>
        <w:trPr>
          <w:trHeight w:val="1230" w:hRule="atLeast"/>
        </w:trPr>
        <w:tc>
          <w:tcPr>
            <w:tcW w:w="34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ind w:firstLine="1100" w:firstLineChars="500"/>
              <w:jc w:val="center"/>
              <w:textAlignment w:val="baseline"/>
              <w:rPr>
                <w:rFonts w:hint="eastAsia" w:ascii="UD デジタル 教科書体 NK-R" w:hAnsi="UD デジタル 教科書体 NK-R" w:eastAsia="UD デジタル 教科書体 NK-R"/>
                <w:kern w:val="0"/>
                <w:sz w:val="22"/>
                <w:highlight w:val="none"/>
              </w:rPr>
            </w:pPr>
            <w:r>
              <w:rPr>
                <w:rFonts w:hint="eastAsia" w:ascii="UD デジタル 教科書体 NK-R" w:hAnsi="UD デジタル 教科書体 NK-R" w:eastAsia="UD デジタル 教科書体 NK-R"/>
                <w:kern w:val="0"/>
                <w:sz w:val="22"/>
                <w:highlight w:val="none"/>
              </w:rPr>
              <w:t>年　　月　　日</w:t>
            </w:r>
          </w:p>
        </w:tc>
      </w:tr>
    </w:tbl>
    <w:p>
      <w:pPr>
        <w:pStyle w:val="0"/>
        <w:overflowPunct w:val="0"/>
        <w:textAlignment w:val="baseline"/>
        <w:rPr>
          <w:rFonts w:hint="eastAsia" w:ascii="UD デジタル 教科書体 NK-R" w:hAnsi="UD デジタル 教科書体 NK-R" w:eastAsia="UD デジタル 教科書体 NK-R"/>
          <w:spacing w:val="4"/>
          <w:kern w:val="0"/>
          <w:sz w:val="22"/>
          <w:highlight w:val="none"/>
        </w:rPr>
      </w:pPr>
    </w:p>
    <w:p>
      <w:pPr>
        <w:pStyle w:val="0"/>
        <w:numPr>
          <w:ilvl w:val="0"/>
          <w:numId w:val="1"/>
        </w:numPr>
        <w:overflowPunct w:val="0"/>
        <w:adjustRightInd w:val="0"/>
        <w:textAlignment w:val="baseline"/>
        <w:rPr>
          <w:rFonts w:hint="eastAsia" w:ascii="UD デジタル 教科書体 NK-R" w:hAnsi="UD デジタル 教科書体 NK-R" w:eastAsia="UD デジタル 教科書体 NK-R"/>
          <w:spacing w:val="4"/>
          <w:kern w:val="0"/>
          <w:sz w:val="22"/>
          <w:highlight w:val="none"/>
        </w:rPr>
      </w:pPr>
      <w:r>
        <w:rPr>
          <w:rFonts w:hint="eastAsia" w:ascii="UD デジタル 教科書体 NK-R" w:hAnsi="UD デジタル 教科書体 NK-R" w:eastAsia="UD デジタル 教科書体 NK-R"/>
          <w:spacing w:val="4"/>
          <w:kern w:val="0"/>
          <w:sz w:val="22"/>
          <w:highlight w:val="none"/>
        </w:rPr>
        <w:t>総合評定値通知書の写しを添付してください。</w:t>
      </w:r>
    </w:p>
    <w:p>
      <w:pPr>
        <w:pStyle w:val="0"/>
        <w:numPr>
          <w:ilvl w:val="0"/>
          <w:numId w:val="1"/>
        </w:numPr>
        <w:overflowPunct w:val="0"/>
        <w:adjustRightInd w:val="0"/>
        <w:textAlignment w:val="baseline"/>
        <w:rPr>
          <w:rFonts w:hint="eastAsia" w:ascii="UD デジタル 教科書体 NK-R" w:hAnsi="UD デジタル 教科書体 NK-R" w:eastAsia="UD デジタル 教科書体 NK-R"/>
          <w:spacing w:val="4"/>
          <w:kern w:val="0"/>
          <w:sz w:val="22"/>
          <w:highlight w:val="none"/>
        </w:rPr>
      </w:pPr>
      <w:r>
        <w:rPr>
          <w:rFonts w:hint="eastAsia" w:ascii="UD デジタル 教科書体 NK-R" w:hAnsi="UD デジタル 教科書体 NK-R" w:eastAsia="UD デジタル 教科書体 NK-R"/>
          <w:spacing w:val="4"/>
          <w:kern w:val="0"/>
          <w:sz w:val="22"/>
          <w:highlight w:val="none"/>
        </w:rPr>
        <w:t>登記簿謄本又は履歴事項全部証明書を添付してください。（写しでも可）</w:t>
      </w:r>
    </w:p>
    <w:p>
      <w:pPr>
        <w:pStyle w:val="0"/>
        <w:suppressAutoHyphens w:val="1"/>
        <w:kinsoku w:val="0"/>
        <w:wordWrap w:val="0"/>
        <w:autoSpaceDE w:val="0"/>
        <w:autoSpaceDN w:val="0"/>
        <w:spacing w:line="278" w:lineRule="exact"/>
        <w:ind w:firstLine="198" w:firstLineChars="100"/>
        <w:jc w:val="left"/>
        <w:rPr>
          <w:rFonts w:hint="eastAsia" w:ascii="UD デジタル 教科書体 NK-R" w:hAnsi="UD デジタル 教科書体 NK-R" w:eastAsia="UD デジタル 教科書体 NK-R"/>
          <w:spacing w:val="-6"/>
          <w:highlight w:val="none"/>
        </w:rPr>
      </w:pPr>
    </w:p>
    <w:p>
      <w:pPr>
        <w:pStyle w:val="0"/>
        <w:overflowPunct w:val="0"/>
        <w:spacing w:line="292" w:lineRule="exact"/>
        <w:ind w:left="8" w:leftChars="-81" w:hanging="178" w:hangingChars="81"/>
        <w:textAlignment w:val="baseline"/>
        <w:rPr>
          <w:rFonts w:hint="eastAsia" w:ascii="UD デジタル 教科書体 N-R" w:hAnsi="UD デジタル 教科書体 N-R" w:eastAsia="UD デジタル 教科書体 N-R"/>
          <w:spacing w:val="4"/>
          <w:kern w:val="0"/>
          <w:sz w:val="22"/>
        </w:rPr>
      </w:pPr>
      <w:r>
        <w:rPr>
          <w:rFonts w:hint="eastAsia"/>
          <w:color w:val="auto"/>
          <w:highlight w:val="cyan"/>
        </w:rPr>
        <w:br w:type="page"/>
      </w:r>
      <w:r>
        <w:rPr>
          <w:rFonts w:hint="eastAsia" w:ascii="UD デジタル 教科書体 N-R" w:hAnsi="UD デジタル 教科書体 N-R" w:eastAsia="UD デジタル 教科書体 N-R"/>
          <w:kern w:val="0"/>
          <w:sz w:val="22"/>
        </w:rPr>
        <w:t>（様式３）</w:t>
      </w:r>
    </w:p>
    <w:p>
      <w:pPr>
        <w:pStyle w:val="0"/>
        <w:overflowPunct w:val="0"/>
        <w:spacing w:line="512" w:lineRule="exact"/>
        <w:jc w:val="center"/>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w w:val="50"/>
          <w:kern w:val="0"/>
          <w:sz w:val="44"/>
        </w:rPr>
        <w:t>工事の施工実績調書（管工事）</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2268"/>
        <w:gridCol w:w="6912"/>
      </w:tblGrid>
      <w:tr>
        <w:trPr>
          <w:trHeight w:val="604"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spacing w:val="22"/>
                <w:kern w:val="0"/>
                <w:sz w:val="22"/>
                <w:fitText w:val="1540" w:id="4"/>
              </w:rPr>
              <w:t>商号又は名</w:t>
            </w:r>
            <w:r>
              <w:rPr>
                <w:rFonts w:hint="eastAsia" w:ascii="UD デジタル 教科書体 N-R" w:hAnsi="UD デジタル 教科書体 N-R" w:eastAsia="UD デジタル 教科書体 N-R"/>
                <w:kern w:val="0"/>
                <w:sz w:val="22"/>
                <w:fitText w:val="1540" w:id="4"/>
              </w:rPr>
              <w:t>称</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R" w:hAnsi="UD デジタル 教科書体 N-R" w:eastAsia="UD デジタル 教科書体 N-R"/>
                <w:kern w:val="0"/>
                <w:sz w:val="22"/>
              </w:rPr>
            </w:pPr>
          </w:p>
        </w:tc>
      </w:tr>
      <w:tr>
        <w:trPr>
          <w:trHeight w:val="891"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overflowPunct w:val="0"/>
              <w:autoSpaceDE w:val="0"/>
              <w:autoSpaceDN w:val="0"/>
              <w:adjustRightInd w:val="0"/>
              <w:spacing w:line="292" w:lineRule="exact"/>
              <w:jc w:val="center"/>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工　　事　　名</w:t>
            </w:r>
          </w:p>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w:t>
            </w:r>
            <w:r>
              <w:rPr>
                <w:rFonts w:hint="eastAsia" w:ascii="UD デジタル 教科書体 N-R" w:hAnsi="UD デジタル 教科書体 N-R" w:eastAsia="UD デジタル 教科書体 N-R"/>
                <w:kern w:val="0"/>
                <w:sz w:val="22"/>
              </w:rPr>
              <w:t>CORINS</w:t>
            </w:r>
            <w:r>
              <w:rPr>
                <w:rFonts w:hint="eastAsia" w:ascii="UD デジタル 教科書体 N-R" w:hAnsi="UD デジタル 教科書体 N-R" w:eastAsia="UD デジタル 教科書体 N-R"/>
                <w:kern w:val="0"/>
                <w:sz w:val="22"/>
              </w:rPr>
              <w:t>登録番号】</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bottom"/>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　　　　　　　　　　　　　】</w:t>
            </w:r>
          </w:p>
        </w:tc>
      </w:tr>
      <w:tr>
        <w:trPr>
          <w:trHeight w:val="540"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発　　注　　者</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R" w:hAnsi="UD デジタル 教科書体 N-R" w:eastAsia="UD デジタル 教科書体 N-R"/>
                <w:kern w:val="0"/>
                <w:sz w:val="22"/>
              </w:rPr>
            </w:pPr>
          </w:p>
        </w:tc>
      </w:tr>
      <w:tr>
        <w:trPr>
          <w:trHeight w:val="521"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施　工　場　所</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R" w:hAnsi="UD デジタル 教科書体 N-R" w:eastAsia="UD デジタル 教科書体 N-R"/>
                <w:kern w:val="0"/>
                <w:sz w:val="22"/>
              </w:rPr>
            </w:pPr>
          </w:p>
        </w:tc>
      </w:tr>
      <w:tr>
        <w:trPr>
          <w:trHeight w:val="530"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工　　　　　期</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　　　　　年　　月　　日　　～　　　　　年　　月　　日</w:t>
            </w:r>
          </w:p>
        </w:tc>
      </w:tr>
      <w:tr>
        <w:trPr>
          <w:trHeight w:val="538"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契　約　金　額</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　　　　　　　　　　　　　　　　　　　　　　円</w:t>
            </w:r>
          </w:p>
        </w:tc>
      </w:tr>
      <w:tr>
        <w:trPr>
          <w:trHeight w:val="881"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受　注　形　態</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overflowPunct w:val="0"/>
              <w:autoSpaceDE w:val="0"/>
              <w:autoSpaceDN w:val="0"/>
              <w:adjustRightInd w:val="0"/>
              <w:spacing w:line="292" w:lineRule="exact"/>
              <w:ind w:firstLine="228" w:firstLineChars="100"/>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pacing w:val="4"/>
                <w:kern w:val="0"/>
                <w:sz w:val="22"/>
              </w:rPr>
              <w:t>□　単体</w:t>
            </w:r>
          </w:p>
          <w:p>
            <w:pPr>
              <w:pStyle w:val="0"/>
              <w:overflowPunct w:val="0"/>
              <w:adjustRightInd w:val="0"/>
              <w:ind w:firstLine="228" w:firstLineChars="100"/>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spacing w:val="4"/>
                <w:kern w:val="0"/>
                <w:sz w:val="22"/>
              </w:rPr>
              <w:t>□　共同企業体　（出資率　　　　　％）</w:t>
            </w:r>
          </w:p>
        </w:tc>
      </w:tr>
      <w:tr>
        <w:trPr>
          <w:trHeight w:val="3392"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overflowPunct w:val="0"/>
              <w:autoSpaceDE w:val="0"/>
              <w:autoSpaceDN w:val="0"/>
              <w:adjustRightInd w:val="0"/>
              <w:spacing w:line="292" w:lineRule="exact"/>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工　事　概　要</w:t>
            </w:r>
          </w:p>
          <w:p>
            <w:pPr>
              <w:pStyle w:val="0"/>
              <w:suppressAutoHyphens w:val="1"/>
              <w:kinsoku w:val="0"/>
              <w:wordWrap w:val="0"/>
              <w:overflowPunct w:val="0"/>
              <w:autoSpaceDE w:val="0"/>
              <w:autoSpaceDN w:val="0"/>
              <w:adjustRightInd w:val="0"/>
              <w:spacing w:line="292" w:lineRule="exact"/>
              <w:jc w:val="center"/>
              <w:textAlignment w:val="baseline"/>
              <w:rPr>
                <w:rFonts w:hint="eastAsia" w:ascii="UD デジタル 教科書体 N-R" w:hAnsi="UD デジタル 教科書体 N-R" w:eastAsia="UD デジタル 教科書体 N-R"/>
                <w:kern w:val="0"/>
                <w:sz w:val="22"/>
              </w:rPr>
            </w:pPr>
          </w:p>
          <w:p>
            <w:pPr>
              <w:pStyle w:val="0"/>
              <w:suppressAutoHyphens w:val="1"/>
              <w:kinsoku w:val="0"/>
              <w:overflowPunct w:val="0"/>
              <w:autoSpaceDE w:val="0"/>
              <w:autoSpaceDN w:val="0"/>
              <w:adjustRightInd w:val="0"/>
              <w:spacing w:line="292" w:lineRule="exact"/>
              <w:jc w:val="center"/>
              <w:textAlignment w:val="baseline"/>
              <w:rPr>
                <w:rFonts w:hint="eastAsia" w:ascii="UD デジタル 教科書体 N-R" w:hAnsi="UD デジタル 教科書体 N-R" w:eastAsia="UD デジタル 教科書体 N-R"/>
                <w:kern w:val="0"/>
                <w:sz w:val="22"/>
              </w:rPr>
            </w:pP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overflowPunct w:val="0"/>
              <w:adjustRightInd w:val="0"/>
              <w:textAlignment w:val="baseline"/>
              <w:rPr>
                <w:rFonts w:hint="eastAsia" w:ascii="UD デジタル 教科書体 NK-R" w:hAnsi="UD デジタル 教科書体 NK-R" w:eastAsia="UD デジタル 教科書体 NK-R"/>
                <w:kern w:val="0"/>
                <w:sz w:val="22"/>
                <w:highlight w:val="none"/>
              </w:rPr>
            </w:pPr>
          </w:p>
          <w:p>
            <w:pPr>
              <w:pStyle w:val="0"/>
              <w:rPr>
                <w:rFonts w:hint="eastAsia" w:ascii="UD デジタル 教科書体 N-R" w:hAnsi="UD デジタル 教科書体 N-R" w:eastAsia="UD デジタル 教科書体 N-R"/>
                <w:kern w:val="0"/>
                <w:sz w:val="18"/>
              </w:rPr>
            </w:pPr>
          </w:p>
        </w:tc>
      </w:tr>
      <w:tr>
        <w:trPr>
          <w:trHeight w:val="526"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spacing w:val="55"/>
                <w:kern w:val="0"/>
                <w:sz w:val="22"/>
                <w:fitText w:val="1540" w:id="5"/>
              </w:rPr>
              <w:t>工事の種</w:t>
            </w:r>
            <w:r>
              <w:rPr>
                <w:rFonts w:hint="eastAsia" w:ascii="UD デジタル 教科書体 N-R" w:hAnsi="UD デジタル 教科書体 N-R" w:eastAsia="UD デジタル 教科書体 N-R"/>
                <w:kern w:val="0"/>
                <w:sz w:val="22"/>
                <w:fitText w:val="1540" w:id="5"/>
              </w:rPr>
              <w:t>類</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rPr>
              <w:t>　</w:t>
            </w: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rPr>
              <w:t>工事</w:t>
            </w:r>
          </w:p>
        </w:tc>
      </w:tr>
      <w:tr>
        <w:trPr>
          <w:trHeight w:val="1075"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kern w:val="0"/>
                <w:sz w:val="22"/>
              </w:rPr>
              <w:t>備　　　　　考</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R" w:hAnsi="UD デジタル 教科書体 N-R" w:eastAsia="UD デジタル 教科書体 N-R"/>
                <w:kern w:val="0"/>
                <w:sz w:val="22"/>
              </w:rPr>
            </w:pPr>
          </w:p>
        </w:tc>
      </w:tr>
    </w:tbl>
    <w:p>
      <w:pPr>
        <w:pStyle w:val="0"/>
        <w:overflowPunct w:val="0"/>
        <w:spacing w:line="292" w:lineRule="exact"/>
        <w:ind w:left="900" w:hanging="900" w:hangingChars="409"/>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w:t>
      </w: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rPr>
        <w:t>工事実績の確認方法は次の①及び②により行います。</w:t>
      </w:r>
    </w:p>
    <w:p>
      <w:pPr>
        <w:pStyle w:val="0"/>
        <w:overflowPunct w:val="0"/>
        <w:spacing w:line="292" w:lineRule="exact"/>
        <w:ind w:left="900" w:hanging="900" w:hangingChars="409"/>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　　①　</w:t>
      </w:r>
      <w:r>
        <w:rPr>
          <w:rFonts w:hint="eastAsia" w:ascii="UD デジタル 教科書体 N-R" w:hAnsi="UD デジタル 教科書体 N-R" w:eastAsia="UD デジタル 教科書体 N-R"/>
          <w:kern w:val="0"/>
          <w:sz w:val="22"/>
        </w:rPr>
        <w:t>CORINS</w:t>
      </w:r>
      <w:r>
        <w:rPr>
          <w:rFonts w:hint="eastAsia" w:ascii="UD デジタル 教科書体 N-R" w:hAnsi="UD デジタル 教科書体 N-R" w:eastAsia="UD デジタル 教科書体 N-R"/>
          <w:kern w:val="0"/>
          <w:sz w:val="22"/>
        </w:rPr>
        <w:t>に登録している場合は、上表に当該登録番号を記入のうえ「竣工登録工事</w:t>
      </w:r>
    </w:p>
    <w:p>
      <w:pPr>
        <w:pStyle w:val="0"/>
        <w:overflowPunct w:val="0"/>
        <w:spacing w:line="292" w:lineRule="exact"/>
        <w:ind w:left="901" w:leftChars="400" w:hanging="21" w:hangingChars="9"/>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カルテ受領書」を添付してください。</w:t>
      </w:r>
    </w:p>
    <w:p>
      <w:pPr>
        <w:pStyle w:val="0"/>
        <w:overflowPunct w:val="0"/>
        <w:spacing w:line="292" w:lineRule="exact"/>
        <w:ind w:left="900" w:hanging="900" w:hangingChars="409"/>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　　②　①によることができない場合は、上表の「工事概要」が確認できる書類（契約書、</w:t>
      </w:r>
    </w:p>
    <w:p>
      <w:pPr>
        <w:pStyle w:val="0"/>
        <w:overflowPunct w:val="0"/>
        <w:spacing w:line="292" w:lineRule="exact"/>
        <w:ind w:left="901" w:leftChars="400" w:hanging="21" w:hangingChars="9"/>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設計書及び仕様書等）の写しを提出してください。</w:t>
      </w:r>
    </w:p>
    <w:p>
      <w:pPr>
        <w:pStyle w:val="0"/>
        <w:overflowPunct w:val="0"/>
        <w:spacing w:line="292" w:lineRule="exact"/>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w:t>
      </w: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rPr>
        <w:t>契約金額は請負額とします。</w:t>
      </w:r>
    </w:p>
    <w:p>
      <w:pPr>
        <w:pStyle w:val="0"/>
        <w:overflowPunct w:val="0"/>
        <w:spacing w:line="292" w:lineRule="exact"/>
        <w:ind w:left="719" w:hanging="719" w:hangingChars="327"/>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w:t>
      </w: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rPr>
        <w:t>受注形態が共同企業体の場合は協定書の写しを添付してください。</w:t>
      </w:r>
    </w:p>
    <w:p>
      <w:pPr>
        <w:pStyle w:val="0"/>
        <w:overflowPunct w:val="0"/>
        <w:spacing w:line="292" w:lineRule="exact"/>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w:t>
      </w: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rPr>
        <w:t>工事概要についてはできる限り詳細に記入してください。</w:t>
      </w:r>
    </w:p>
    <w:p>
      <w:pPr>
        <w:pStyle w:val="0"/>
        <w:overflowPunct w:val="0"/>
        <w:spacing w:line="292" w:lineRule="exact"/>
        <w:ind w:left="8" w:leftChars="-81" w:hanging="178" w:hangingChars="81"/>
        <w:textAlignment w:val="baseline"/>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rPr>
        <w:t>なお、できるだけ最近の工事実績を記入してください。</w:t>
      </w:r>
    </w:p>
    <w:p>
      <w:pPr>
        <w:pStyle w:val="0"/>
        <w:overflowPunct w:val="0"/>
        <w:spacing w:line="292" w:lineRule="exact"/>
        <w:ind w:left="8" w:leftChars="-81" w:hanging="178" w:hangingChars="81"/>
        <w:textAlignment w:val="baseline"/>
        <w:rPr>
          <w:rFonts w:hint="eastAsia" w:ascii="UD デジタル 教科書体 N-R" w:hAnsi="UD デジタル 教科書体 N-R" w:eastAsia="UD デジタル 教科書体 N-R"/>
        </w:rPr>
      </w:pPr>
    </w:p>
    <w:p>
      <w:pPr>
        <w:pStyle w:val="0"/>
        <w:overflowPunct w:val="0"/>
        <w:spacing w:line="292" w:lineRule="exact"/>
        <w:ind w:leftChars="0" w:firstLine="0" w:firstLineChars="0"/>
        <w:textAlignment w:val="baseline"/>
        <w:rPr>
          <w:rFonts w:hint="eastAsia" w:ascii="UD デジタル 教科書体 NK-R" w:hAnsi="UD デジタル 教科書体 NK-R" w:eastAsia="UD デジタル 教科書体 NK-R"/>
        </w:rPr>
      </w:pPr>
      <w:r>
        <w:rPr>
          <w:rFonts w:hint="eastAsia"/>
          <w:color w:val="auto"/>
        </w:rPr>
        <w:br w:type="page"/>
      </w:r>
      <w:r>
        <w:rPr>
          <w:rFonts w:hint="eastAsia" w:ascii="UD デジタル 教科書体 NK-R" w:hAnsi="UD デジタル 教科書体 NK-R" w:eastAsia="UD デジタル 教科書体 NK-R"/>
          <w:strike w:val="0"/>
          <w:dstrike w:val="0"/>
          <w:kern w:val="0"/>
          <w:sz w:val="22"/>
        </w:rPr>
        <w:t>（様式４）</w:t>
      </w:r>
      <w:r>
        <w:rPr>
          <w:rFonts w:hint="eastAsia" w:ascii="UD デジタル 教科書体 NK-R" w:hAnsi="UD デジタル 教科書体 NK-R" w:eastAsia="UD デジタル 教科書体 NK-R"/>
          <w:strike w:val="0"/>
          <w:dstrike w:val="0"/>
          <w:kern w:val="0"/>
          <w:sz w:val="22"/>
        </w:rPr>
        <w:t xml:space="preserve">  </w:t>
      </w:r>
    </w:p>
    <w:p>
      <w:pPr>
        <w:pStyle w:val="0"/>
        <w:spacing w:line="558" w:lineRule="exact"/>
        <w:jc w:val="center"/>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w w:val="50"/>
          <w:sz w:val="44"/>
        </w:rPr>
        <w:t>配置予定技術者の資格・工事経歴等調書</w:t>
      </w:r>
    </w:p>
    <w:tbl>
      <w:tblPr>
        <w:tblStyle w:val="11"/>
        <w:tblW w:w="9180" w:type="dxa"/>
        <w:jc w:val="left"/>
        <w:tblInd w:w="17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項　　　目</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1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主</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任</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技</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術</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者　</w:t>
            </w:r>
            <w:r>
              <w:rPr>
                <w:rFonts w:hint="eastAsia" w:ascii="UD デジタル 教科書体 NK-R" w:hAnsi="UD デジタル 教科書体 NK-R" w:eastAsia="UD デジタル 教科書体 NK-R"/>
                <w:highlight w:val="none"/>
              </w:rPr>
              <w:t>・　監</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理</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技</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術</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者</w:t>
            </w:r>
          </w:p>
        </w:tc>
      </w:tr>
      <w:tr>
        <w:trPr>
          <w:trHeight w:val="516"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氏　　　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tabs>
                <w:tab w:val="left" w:leader="none" w:pos="885"/>
              </w:tabs>
              <w:ind w:firstLine="3780" w:firstLineChars="18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（年齢　　　　才）</w:t>
            </w:r>
          </w:p>
        </w:tc>
      </w:tr>
      <w:tr>
        <w:trPr>
          <w:trHeight w:val="895"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338" w:lineRule="atLeast"/>
              <w:jc w:val="center"/>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rPr>
              <w:t>所　　　属</w:t>
            </w:r>
          </w:p>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w:t>
            </w:r>
            <w:r>
              <w:rPr>
                <w:rFonts w:hint="eastAsia" w:ascii="UD デジタル 教科書体 NK-R" w:hAnsi="UD デジタル 教科書体 NK-R" w:eastAsia="UD デジタル 教科書体 NK-R"/>
              </w:rPr>
              <w:t>会社名・部署名</w:t>
            </w:r>
            <w:r>
              <w:rPr>
                <w:rFonts w:hint="eastAsia" w:ascii="UD デジタル 教科書体 NK-R" w:hAnsi="UD デジタル 教科書体 NK-R" w:eastAsia="UD デジタル 教科書体 NK-R"/>
              </w:rPr>
              <w:t>)</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rPr>
            </w:pPr>
          </w:p>
        </w:tc>
      </w:tr>
      <w:tr>
        <w:trPr>
          <w:trHeight w:val="505"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採用年月日</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100" w:firstLineChars="10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年　　　　　月　　　　　日</w:t>
            </w:r>
          </w:p>
        </w:tc>
      </w:tr>
      <w:tr>
        <w:trPr>
          <w:trHeight w:val="1780"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法令による免許等</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254" w:lineRule="exact"/>
              <w:ind w:firstLine="21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〇級〇〇施工管理技士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年取得</w:t>
            </w:r>
          </w:p>
          <w:p>
            <w:pPr>
              <w:pStyle w:val="0"/>
              <w:suppressAutoHyphens w:val="1"/>
              <w:kinsoku w:val="0"/>
              <w:wordWrap w:val="0"/>
              <w:autoSpaceDE w:val="0"/>
              <w:autoSpaceDN w:val="0"/>
              <w:spacing w:line="254" w:lineRule="exact"/>
              <w:ind w:firstLine="21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〇級〇〇施工管理技士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年取得</w:t>
            </w:r>
          </w:p>
          <w:p>
            <w:pPr>
              <w:pStyle w:val="0"/>
              <w:suppressAutoHyphens w:val="1"/>
              <w:kinsoku w:val="0"/>
              <w:wordWrap w:val="0"/>
              <w:autoSpaceDE w:val="0"/>
              <w:autoSpaceDN w:val="0"/>
              <w:spacing w:line="254" w:lineRule="exact"/>
              <w:ind w:firstLine="21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監理技術者資格者証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年交付</w:t>
            </w:r>
          </w:p>
          <w:p>
            <w:pPr>
              <w:pStyle w:val="0"/>
              <w:suppressAutoHyphens w:val="1"/>
              <w:kinsoku w:val="0"/>
              <w:wordWrap w:val="0"/>
              <w:autoSpaceDE w:val="0"/>
              <w:autoSpaceDN w:val="0"/>
              <w:spacing w:line="254" w:lineRule="exact"/>
              <w:ind w:firstLine="21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〔交付番号　　　　　　　　　　　　〕</w:t>
            </w:r>
          </w:p>
          <w:p>
            <w:pPr>
              <w:pStyle w:val="0"/>
              <w:suppressAutoHyphens w:val="1"/>
              <w:kinsoku w:val="0"/>
              <w:wordWrap w:val="0"/>
              <w:autoSpaceDE w:val="0"/>
              <w:autoSpaceDN w:val="0"/>
              <w:spacing w:line="254" w:lineRule="exact"/>
              <w:ind w:firstLine="21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監理技術者講習修了証　　　　　　　　年交付</w:t>
            </w:r>
          </w:p>
          <w:p>
            <w:pPr>
              <w:pStyle w:val="0"/>
              <w:suppressAutoHyphens w:val="1"/>
              <w:kinsoku w:val="0"/>
              <w:wordWrap w:val="0"/>
              <w:autoSpaceDE w:val="0"/>
              <w:autoSpaceDN w:val="0"/>
              <w:spacing w:line="254" w:lineRule="exact"/>
              <w:ind w:firstLine="210" w:firstLineChars="100"/>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rPr>
              <w:t>〔交付番号　　　　　　　　　　　　〕</w:t>
            </w:r>
          </w:p>
        </w:tc>
      </w:tr>
      <w:tr>
        <w:trPr>
          <w:trHeight w:val="502" w:hRule="atLeast"/>
        </w:trPr>
        <w:tc>
          <w:tcPr>
            <w:tcW w:w="636"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autoSpaceDE w:val="0"/>
              <w:autoSpaceDN w:val="0"/>
              <w:spacing w:line="338" w:lineRule="exact"/>
              <w:jc w:val="center"/>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rPr>
              <w:t>工</w:t>
            </w:r>
          </w:p>
          <w:p>
            <w:pPr>
              <w:pStyle w:val="0"/>
              <w:suppressAutoHyphens w:val="1"/>
              <w:kinsoku w:val="0"/>
              <w:wordWrap w:val="0"/>
              <w:autoSpaceDE w:val="0"/>
              <w:autoSpaceDN w:val="0"/>
              <w:spacing w:line="254" w:lineRule="exact"/>
              <w:jc w:val="center"/>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rPr>
              <w:t>　　事</w:t>
            </w:r>
          </w:p>
          <w:p>
            <w:pPr>
              <w:pStyle w:val="0"/>
              <w:suppressAutoHyphens w:val="1"/>
              <w:kinsoku w:val="0"/>
              <w:wordWrap w:val="0"/>
              <w:autoSpaceDE w:val="0"/>
              <w:autoSpaceDN w:val="0"/>
              <w:spacing w:line="338" w:lineRule="exact"/>
              <w:jc w:val="center"/>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rPr>
              <w:t>　　経</w:t>
            </w:r>
          </w:p>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歴</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工</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事</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rPr>
            </w:pPr>
          </w:p>
        </w:tc>
      </w:tr>
      <w:tr>
        <w:trPr>
          <w:trHeight w:val="517"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発　注　者</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rPr>
            </w:pPr>
          </w:p>
        </w:tc>
      </w:tr>
      <w:tr>
        <w:trPr>
          <w:trHeight w:val="520"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5"/>
                <w:fitText w:val="1050" w:id="6"/>
              </w:rPr>
              <w:t>施工場</w:t>
            </w:r>
            <w:r>
              <w:rPr>
                <w:rFonts w:hint="eastAsia" w:ascii="UD デジタル 教科書体 NK-R" w:hAnsi="UD デジタル 教科書体 NK-R" w:eastAsia="UD デジタル 教科書体 NK-R"/>
                <w:fitText w:val="1050" w:id="6"/>
              </w:rPr>
              <w:t>所</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rPr>
            </w:pPr>
          </w:p>
        </w:tc>
      </w:tr>
      <w:tr>
        <w:trPr>
          <w:trHeight w:val="543"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15"/>
                <w:fitText w:val="1050" w:id="7"/>
              </w:rPr>
              <w:t>工</w:t>
            </w:r>
            <w:r>
              <w:rPr>
                <w:rFonts w:hint="eastAsia" w:ascii="UD デジタル 教科書体 NK-R" w:hAnsi="UD デジタル 教科書体 NK-R" w:eastAsia="UD デジタル 教科書体 NK-R"/>
                <w:fitText w:val="1050" w:id="7"/>
              </w:rPr>
              <w:t>期</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1470" w:firstLineChars="7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年　　月　　日～　　　　　　年　　月　　日</w:t>
            </w:r>
          </w:p>
        </w:tc>
      </w:tr>
      <w:tr>
        <w:trPr>
          <w:trHeight w:val="523"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5"/>
                <w:fitText w:val="1050" w:id="8"/>
              </w:rPr>
              <w:t>契約金</w:t>
            </w:r>
            <w:r>
              <w:rPr>
                <w:rFonts w:hint="eastAsia" w:ascii="UD デジタル 教科書体 NK-R" w:hAnsi="UD デジタル 教科書体 NK-R" w:eastAsia="UD デジタル 教科書体 NK-R"/>
                <w:fitText w:val="1050" w:id="8"/>
              </w:rPr>
              <w:t>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rPr>
              <w:t>　　　　　　　　　　　　　　　　　　　　　　　円</w:t>
            </w:r>
          </w:p>
        </w:tc>
      </w:tr>
      <w:tr>
        <w:trPr>
          <w:trHeight w:val="705"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80" w:firstLineChars="100"/>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5"/>
                <w:fitText w:val="1050" w:id="9"/>
              </w:rPr>
              <w:t>受注形</w:t>
            </w:r>
            <w:r>
              <w:rPr>
                <w:rFonts w:hint="eastAsia" w:ascii="UD デジタル 教科書体 NK-R" w:hAnsi="UD デジタル 教科書体 NK-R" w:eastAsia="UD デジタル 教科書体 NK-R"/>
                <w:fitText w:val="1050" w:id="9"/>
              </w:rPr>
              <w:t>態</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numPr>
                <w:ilvl w:val="0"/>
                <w:numId w:val="2"/>
              </w:numPr>
              <w:suppressAutoHyphens w:val="1"/>
              <w:kinsoku w:val="0"/>
              <w:wordWrap w:val="0"/>
              <w:overflowPunct w:val="0"/>
              <w:autoSpaceDE w:val="0"/>
              <w:autoSpaceDN w:val="0"/>
              <w:adjustRightInd w:val="0"/>
              <w:spacing w:line="338" w:lineRule="exact"/>
              <w:textAlignment w:val="baseline"/>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spacing w:val="4"/>
              </w:rPr>
              <w:t>単体</w:t>
            </w:r>
          </w:p>
          <w:p>
            <w:pPr>
              <w:pStyle w:val="0"/>
              <w:numPr>
                <w:ilvl w:val="0"/>
                <w:numId w:val="2"/>
              </w:numPr>
              <w:suppressAutoHyphens w:val="1"/>
              <w:kinsoku w:val="0"/>
              <w:wordWrap w:val="0"/>
              <w:overflowPunct w:val="0"/>
              <w:autoSpaceDE w:val="0"/>
              <w:autoSpaceDN w:val="0"/>
              <w:adjustRightInd w:val="0"/>
              <w:spacing w:line="338" w:lineRule="exact"/>
              <w:textAlignment w:val="baseline"/>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spacing w:val="4"/>
              </w:rPr>
              <w:t>共同企業体　　（出資率　　　　　％）</w:t>
            </w:r>
          </w:p>
        </w:tc>
      </w:tr>
      <w:tr>
        <w:trPr>
          <w:trHeight w:val="1087"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5"/>
                <w:fitText w:val="1050" w:id="10"/>
              </w:rPr>
              <w:t>工事概</w:t>
            </w:r>
            <w:r>
              <w:rPr>
                <w:rFonts w:hint="eastAsia" w:ascii="UD デジタル 教科書体 NK-R" w:hAnsi="UD デジタル 教科書体 NK-R" w:eastAsia="UD デジタル 教科書体 NK-R"/>
                <w:fitText w:val="1050" w:id="10"/>
              </w:rPr>
              <w:t>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rPr>
            </w:pPr>
          </w:p>
        </w:tc>
      </w:tr>
      <w:tr>
        <w:trPr>
          <w:trHeight w:val="705"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338" w:lineRule="exact"/>
              <w:jc w:val="center"/>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rPr>
              <w:t>工　</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　法</w:t>
            </w:r>
          </w:p>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2"/>
                <w:fitText w:val="1050" w:id="11"/>
              </w:rPr>
              <w:t>(</w:t>
            </w:r>
            <w:r>
              <w:rPr>
                <w:rFonts w:hint="eastAsia" w:ascii="UD デジタル 教科書体 NK-R" w:hAnsi="UD デジタル 教科書体 NK-R" w:eastAsia="UD デジタル 教科書体 NK-R"/>
                <w:spacing w:val="2"/>
                <w:fitText w:val="1050" w:id="11"/>
              </w:rPr>
              <w:t>工事種別</w:t>
            </w:r>
            <w:r>
              <w:rPr>
                <w:rFonts w:hint="eastAsia" w:ascii="UD デジタル 教科書体 NK-R" w:hAnsi="UD デジタル 教科書体 NK-R" w:eastAsia="UD デジタル 教科書体 NK-R"/>
                <w:spacing w:val="2"/>
                <w:fitText w:val="1050" w:id="11"/>
              </w:rPr>
              <w:t>)</w:t>
            </w:r>
          </w:p>
        </w:tc>
        <w:tc>
          <w:tcPr>
            <w:tcW w:w="6924" w:type="dxa"/>
            <w:tcBorders>
              <w:top w:val="single" w:color="auto" w:sz="4" w:space="0"/>
              <w:left w:val="none" w:color="auto" w:sz="0" w:space="0"/>
              <w:bottom w:val="single" w:color="auto" w:sz="4" w:space="0"/>
              <w:right w:val="none" w:color="auto" w:sz="0" w:space="0"/>
              <w:tl2br w:val="none" w:color="auto" w:sz="0" w:space="0"/>
              <w:tr2bl w:val="single" w:color="auto" w:sz="4" w:space="0"/>
            </w:tcBorders>
            <w:shd w:val="clear" w:color="auto" w:fill="auto"/>
            <w:vAlign w:val="top"/>
          </w:tcPr>
          <w:p>
            <w:pPr>
              <w:pStyle w:val="0"/>
              <w:rPr>
                <w:rFonts w:hint="eastAsia" w:ascii="UD デジタル 教科書体 NK-R" w:hAnsi="UD デジタル 教科書体 NK-R" w:eastAsia="UD デジタル 教科書体 NK-R"/>
              </w:rPr>
            </w:pPr>
          </w:p>
        </w:tc>
      </w:tr>
      <w:tr>
        <w:trPr>
          <w:trHeight w:val="528"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35"/>
                <w:fitText w:val="1050" w:id="12"/>
              </w:rPr>
              <w:t>従事役</w:t>
            </w:r>
            <w:r>
              <w:rPr>
                <w:rFonts w:hint="eastAsia" w:ascii="UD デジタル 教科書体 NK-R" w:hAnsi="UD デジタル 教科書体 NK-R" w:eastAsia="UD デジタル 教科書体 NK-R"/>
                <w:fitText w:val="1050" w:id="12"/>
              </w:rPr>
              <w:t>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rPr>
            </w:pPr>
          </w:p>
        </w:tc>
      </w:tr>
    </w:tbl>
    <w:p>
      <w:pPr>
        <w:pStyle w:val="0"/>
        <w:spacing w:line="300" w:lineRule="exact"/>
        <w:ind w:left="315" w:hanging="315" w:hangingChars="150"/>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rPr>
        <w:t>※</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記載工事を</w:t>
      </w:r>
      <w:r>
        <w:rPr>
          <w:rFonts w:hint="eastAsia" w:ascii="UD デジタル 教科書体 NK-R" w:hAnsi="UD デジタル 教科書体 NK-R" w:eastAsia="UD デジタル 教科書体 NK-R"/>
        </w:rPr>
        <w:t>CORINS</w:t>
      </w:r>
      <w:r>
        <w:rPr>
          <w:rFonts w:hint="eastAsia" w:ascii="UD デジタル 教科書体 NK-R" w:hAnsi="UD デジタル 教科書体 NK-R" w:eastAsia="UD デジタル 教科書体 NK-R"/>
        </w:rPr>
        <w:t>に登録している場合は、「竣工登録工事カルテ受領書」を添付してください。</w:t>
      </w:r>
    </w:p>
    <w:p>
      <w:pPr>
        <w:pStyle w:val="0"/>
        <w:spacing w:line="300" w:lineRule="exact"/>
        <w:ind w:left="330" w:leftChars="150" w:firstLine="0" w:firstLineChars="0"/>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rPr>
        <w:t>添付できない場合は、上表の「工事概要」が確認できる書類（契約書、設計書及び仕様書等）の</w:t>
      </w:r>
    </w:p>
    <w:p>
      <w:pPr>
        <w:pStyle w:val="0"/>
        <w:spacing w:line="300" w:lineRule="exact"/>
        <w:ind w:left="330" w:leftChars="150" w:firstLine="0" w:firstLineChars="0"/>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rPr>
        <w:t>写しを提出してください。（様式３に記載の工事に従事した者は省略できます。）</w:t>
      </w:r>
    </w:p>
    <w:p>
      <w:pPr>
        <w:pStyle w:val="0"/>
        <w:spacing w:line="300" w:lineRule="exact"/>
        <w:ind w:left="281" w:hanging="281" w:hangingChars="134"/>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rPr>
        <w:t>※</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highlight w:val="none"/>
        </w:rPr>
        <w:t>〇〇施工管理技士の資格を証する書面（の写し）及び３か月以上の雇用関係を証明する</w:t>
      </w:r>
    </w:p>
    <w:p>
      <w:pPr>
        <w:pStyle w:val="0"/>
        <w:spacing w:line="300" w:lineRule="exact"/>
        <w:ind w:left="295" w:leftChars="134" w:firstLine="0" w:firstLineChars="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書類（健康保険被保険者証（所属建設業者名が記載されているもの）の写し等）を添付してくだ</w:t>
      </w:r>
    </w:p>
    <w:p>
      <w:pPr>
        <w:pStyle w:val="0"/>
        <w:spacing w:line="300" w:lineRule="exact"/>
        <w:ind w:left="295" w:leftChars="134" w:firstLine="0" w:firstLineChars="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さい。監理技術者を置くことが必要な場合は、監理技術者資格者証の写し（裏面の写しも必要です。）</w:t>
      </w:r>
    </w:p>
    <w:p>
      <w:pPr>
        <w:pStyle w:val="0"/>
        <w:spacing w:line="300" w:lineRule="exact"/>
        <w:ind w:left="295" w:leftChars="134" w:firstLine="0" w:firstLineChars="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及び監理技術者講習修了証の写し（監理技術者資格者証の裏面に監理技術者講習修了履歴の</w:t>
      </w:r>
    </w:p>
    <w:p>
      <w:pPr>
        <w:pStyle w:val="0"/>
        <w:spacing w:line="300" w:lineRule="exact"/>
        <w:ind w:left="295" w:leftChars="134" w:firstLine="0" w:firstLineChars="0"/>
        <w:rPr>
          <w:rFonts w:hint="eastAsia" w:ascii="UD デジタル 教科書体 NK-R" w:hAnsi="UD デジタル 教科書体 NK-R" w:eastAsia="UD デジタル 教科書体 NK-R"/>
          <w:spacing w:val="4"/>
        </w:rPr>
      </w:pPr>
      <w:r>
        <w:rPr>
          <w:rFonts w:hint="eastAsia" w:ascii="UD デジタル 教科書体 NK-R" w:hAnsi="UD デジタル 教科書体 NK-R" w:eastAsia="UD デジタル 教科書体 NK-R"/>
          <w:highlight w:val="none"/>
        </w:rPr>
        <w:t>記載がある場合、添付は不要です。）を添付してください。</w:t>
      </w:r>
    </w:p>
    <w:p>
      <w:pPr>
        <w:pStyle w:val="0"/>
        <w:spacing w:line="300" w:lineRule="exact"/>
        <w:ind w:left="315" w:hanging="315" w:hangingChars="150"/>
        <w:rPr>
          <w:rFonts w:hint="eastAsia" w:ascii="UD デジタル 教科書体 NK-R" w:hAnsi="UD デジタル 教科書体 NK-R" w:eastAsia="UD デジタル 教科書体 NK-R"/>
          <w:spacing w:val="-6"/>
        </w:rPr>
      </w:pPr>
      <w:r>
        <w:rPr>
          <w:rFonts w:hint="eastAsia" w:ascii="UD デジタル 教科書体 NK-R" w:hAnsi="UD デジタル 教科書体 NK-R" w:eastAsia="UD デジタル 教科書体 NK-R"/>
        </w:rPr>
        <w:t>※</w:t>
      </w:r>
      <w:r>
        <w:rPr>
          <w:rFonts w:hint="eastAsia" w:ascii="UD デジタル 教科書体 NK-R" w:hAnsi="UD デジタル 教科書体 NK-R" w:eastAsia="UD デジタル 教科書体 NK-R"/>
        </w:rPr>
        <w:t xml:space="preserve"> </w:t>
      </w:r>
      <w:r>
        <w:rPr>
          <w:rFonts w:hint="eastAsia" w:ascii="UD デジタル 教科書体 NK-R" w:hAnsi="UD デジタル 教科書体 NK-R" w:eastAsia="UD デジタル 教科書体 NK-R"/>
        </w:rPr>
        <w:t>工事概要についてはできる限り詳細に記入してください。</w:t>
      </w:r>
    </w:p>
    <w:p>
      <w:pPr>
        <w:pStyle w:val="0"/>
        <w:spacing w:line="300" w:lineRule="exact"/>
        <w:ind w:left="330" w:leftChars="100" w:hanging="110" w:hangingChars="50"/>
        <w:rPr>
          <w:rFonts w:hint="eastAsia" w:ascii="UD デジタル 教科書体 NK-R" w:hAnsi="UD デジタル 教科書体 NK-R" w:eastAsia="UD デジタル 教科書体 NK-R"/>
          <w:spacing w:val="-6"/>
        </w:rPr>
      </w:pPr>
      <w:r>
        <w:rPr>
          <w:rFonts w:hint="eastAsia" w:ascii="UD デジタル 教科書体 NK-R" w:hAnsi="UD デジタル 教科書体 NK-R" w:eastAsia="UD デジタル 教科書体 NK-R"/>
        </w:rPr>
        <w:t>（完成・引き渡しの完了したもののうち、できるだけ最近の工事実績を記入してください。）</w:t>
      </w:r>
    </w:p>
    <w:p>
      <w:pPr>
        <w:pStyle w:val="0"/>
        <w:overflowPunct w:val="0"/>
        <w:spacing w:line="292" w:lineRule="exact"/>
        <w:ind w:left="1540" w:leftChars="-81" w:hanging="1718" w:hangingChars="781"/>
        <w:textAlignment w:val="baseline"/>
        <w:rPr>
          <w:rFonts w:hint="eastAsia"/>
        </w:rPr>
      </w:pPr>
      <w:r>
        <w:rPr>
          <w:rFonts w:hint="eastAsia"/>
          <w:color w:val="auto"/>
        </w:rPr>
        <w:br w:type="page"/>
      </w:r>
      <w:r>
        <w:rPr>
          <w:rFonts w:hint="eastAsia"/>
        </w:rPr>
        <w:t>　</w:t>
      </w:r>
      <w:r>
        <w:rPr>
          <w:rFonts w:hint="eastAsia" w:ascii="UD デジタル 教科書体 NK-R" w:hAnsi="UD デジタル 教科書体 NK-R" w:eastAsia="UD デジタル 教科書体 NK-R"/>
          <w:sz w:val="22"/>
        </w:rPr>
        <w:t>（様式５）</w:t>
      </w:r>
    </w:p>
    <w:p>
      <w:pPr>
        <w:pStyle w:val="0"/>
        <w:overflowPunct w:val="0"/>
        <w:spacing w:line="292" w:lineRule="exact"/>
        <w:ind w:left="1540" w:leftChars="-81" w:hanging="1718" w:hangingChars="781"/>
        <w:textAlignment w:val="baseline"/>
        <w:rPr>
          <w:rFonts w:hint="eastAsia"/>
        </w:rPr>
      </w:pP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9243"/>
      </w:tblGrid>
      <w:tr>
        <w:trPr>
          <w:trHeight w:val="12864" w:hRule="atLeast"/>
        </w:trPr>
        <w:tc>
          <w:tcPr>
            <w:tcW w:w="9243"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jc w:val="center"/>
              <w:textAlignment w:val="baseline"/>
              <w:rPr>
                <w:rFonts w:hint="eastAsia" w:ascii="UD デジタル 教科書体 NK-R" w:hAnsi="UD デジタル 教科書体 NK-R" w:eastAsia="UD デジタル 教科書体 NK-R"/>
                <w:spacing w:val="4"/>
                <w:kern w:val="0"/>
                <w:sz w:val="22"/>
              </w:rPr>
            </w:pPr>
            <w:r>
              <w:rPr>
                <w:rFonts w:hint="eastAsia" w:ascii="UD デジタル 教科書体 NK-R" w:hAnsi="UD デジタル 教科書体 NK-R" w:eastAsia="UD デジタル 教科書体 NK-R"/>
                <w:spacing w:val="263"/>
                <w:w w:val="200"/>
                <w:kern w:val="0"/>
                <w:sz w:val="22"/>
                <w:fitText w:val="6270" w:id="13"/>
              </w:rPr>
              <w:t>モラルに対する決</w:t>
            </w:r>
            <w:r>
              <w:rPr>
                <w:rFonts w:hint="eastAsia" w:ascii="UD デジタル 教科書体 NK-R" w:hAnsi="UD デジタル 教科書体 NK-R" w:eastAsia="UD デジタル 教科書体 NK-R"/>
                <w:spacing w:val="2"/>
                <w:w w:val="200"/>
                <w:kern w:val="0"/>
                <w:sz w:val="22"/>
                <w:fitText w:val="6270" w:id="13"/>
              </w:rPr>
              <w:t>意</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558" w:lineRule="exact"/>
              <w:jc w:val="left"/>
              <w:textAlignment w:val="baseline"/>
              <w:rPr>
                <w:rFonts w:hint="eastAsia" w:ascii="UD デジタル 教科書体 NK-R" w:hAnsi="UD デジタル 教科書体 NK-R" w:eastAsia="UD デジタル 教科書体 NK-R"/>
                <w:spacing w:val="4"/>
                <w:kern w:val="0"/>
                <w:sz w:val="36"/>
              </w:rPr>
            </w:pPr>
            <w:r>
              <w:rPr>
                <w:rFonts w:hint="eastAsia" w:ascii="UD デジタル 教科書体 NK-R" w:hAnsi="UD デジタル 教科書体 NK-R" w:eastAsia="UD デジタル 教科書体 NK-R"/>
                <w:kern w:val="0"/>
                <w:sz w:val="36"/>
              </w:rPr>
              <w:t>　</w:t>
            </w:r>
            <w:r>
              <w:rPr>
                <w:rFonts w:hint="eastAsia" w:ascii="UD デジタル 教科書体 NK-R" w:hAnsi="UD デジタル 教科書体 NK-R" w:eastAsia="UD デジタル 教科書体 NK-R"/>
                <w:w w:val="50"/>
                <w:kern w:val="0"/>
                <w:sz w:val="36"/>
              </w:rPr>
              <w:t>１　建設業法を遵守すること。</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36"/>
              </w:rPr>
            </w:pPr>
          </w:p>
          <w:p>
            <w:pPr>
              <w:pStyle w:val="0"/>
              <w:suppressAutoHyphens w:val="1"/>
              <w:kinsoku w:val="0"/>
              <w:wordWrap w:val="0"/>
              <w:overflowPunct w:val="0"/>
              <w:autoSpaceDE w:val="0"/>
              <w:autoSpaceDN w:val="0"/>
              <w:adjustRightInd w:val="0"/>
              <w:spacing w:line="558" w:lineRule="exact"/>
              <w:jc w:val="left"/>
              <w:textAlignment w:val="baseline"/>
              <w:rPr>
                <w:rFonts w:hint="eastAsia" w:ascii="UD デジタル 教科書体 NK-R" w:hAnsi="UD デジタル 教科書体 NK-R" w:eastAsia="UD デジタル 教科書体 NK-R"/>
                <w:spacing w:val="4"/>
                <w:kern w:val="0"/>
                <w:sz w:val="36"/>
              </w:rPr>
            </w:pPr>
            <w:r>
              <w:rPr>
                <w:rFonts w:hint="eastAsia" w:ascii="UD デジタル 教科書体 NK-R" w:hAnsi="UD デジタル 教科書体 NK-R" w:eastAsia="UD デジタル 教科書体 NK-R"/>
                <w:kern w:val="0"/>
                <w:sz w:val="36"/>
              </w:rPr>
              <w:t xml:space="preserve"> </w:t>
            </w:r>
            <w:r>
              <w:rPr>
                <w:rFonts w:hint="eastAsia" w:ascii="UD デジタル 教科書体 NK-R" w:hAnsi="UD デジタル 教科書体 NK-R" w:eastAsia="UD デジタル 教科書体 NK-R"/>
                <w:w w:val="50"/>
                <w:kern w:val="0"/>
                <w:sz w:val="36"/>
              </w:rPr>
              <w:t>２　私的独占の禁止及び公正取引の確保に関する法律を遵守すること。</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36"/>
              </w:rPr>
            </w:pPr>
          </w:p>
          <w:p>
            <w:pPr>
              <w:pStyle w:val="0"/>
              <w:suppressAutoHyphens w:val="1"/>
              <w:kinsoku w:val="0"/>
              <w:wordWrap w:val="0"/>
              <w:overflowPunct w:val="0"/>
              <w:autoSpaceDE w:val="0"/>
              <w:autoSpaceDN w:val="0"/>
              <w:adjustRightInd w:val="0"/>
              <w:spacing w:line="558" w:lineRule="exact"/>
              <w:ind w:left="660" w:hanging="660" w:hangingChars="300"/>
              <w:jc w:val="left"/>
              <w:textAlignment w:val="baseline"/>
              <w:rPr>
                <w:rFonts w:hint="eastAsia" w:ascii="UD デジタル 教科書体 NK-R" w:hAnsi="UD デジタル 教科書体 NK-R" w:eastAsia="UD デジタル 教科書体 NK-R"/>
                <w:spacing w:val="4"/>
                <w:kern w:val="0"/>
                <w:sz w:val="36"/>
              </w:rPr>
            </w:pPr>
            <w:r>
              <w:rPr>
                <w:rFonts w:hint="eastAsia" w:ascii="UD デジタル 教科書体 NK-R" w:hAnsi="UD デジタル 教科書体 NK-R" w:eastAsia="UD デジタル 教科書体 NK-R"/>
                <w:kern w:val="0"/>
                <w:sz w:val="36"/>
              </w:rPr>
              <w:t xml:space="preserve"> </w:t>
            </w:r>
            <w:r>
              <w:rPr>
                <w:rFonts w:hint="eastAsia" w:ascii="UD デジタル 教科書体 NK-R" w:hAnsi="UD デジタル 教科書体 NK-R" w:eastAsia="UD デジタル 教科書体 NK-R"/>
                <w:w w:val="50"/>
                <w:kern w:val="0"/>
                <w:sz w:val="36"/>
              </w:rPr>
              <w:t>３　その他建設業者として遵守しなければならない法律及び手続きについて誠実に対応すること。</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36"/>
              </w:rPr>
            </w:pPr>
          </w:p>
          <w:p>
            <w:pPr>
              <w:pStyle w:val="0"/>
              <w:suppressAutoHyphens w:val="1"/>
              <w:kinsoku w:val="0"/>
              <w:wordWrap w:val="0"/>
              <w:overflowPunct w:val="0"/>
              <w:autoSpaceDE w:val="0"/>
              <w:autoSpaceDN w:val="0"/>
              <w:adjustRightInd w:val="0"/>
              <w:spacing w:line="338" w:lineRule="atLeast"/>
              <w:ind w:left="684" w:hanging="684" w:hangingChars="300"/>
              <w:jc w:val="left"/>
              <w:textAlignment w:val="baseline"/>
              <w:rPr>
                <w:rFonts w:hint="eastAsia" w:ascii="UD デジタル 教科書体 NK-R" w:hAnsi="UD デジタル 教科書体 NK-R" w:eastAsia="UD デジタル 教科書体 NK-R"/>
                <w:spacing w:val="4"/>
                <w:kern w:val="0"/>
                <w:sz w:val="36"/>
              </w:rPr>
            </w:pPr>
            <w:r>
              <w:rPr>
                <w:rFonts w:hint="eastAsia" w:ascii="UD デジタル 教科書体 NK-R" w:hAnsi="UD デジタル 教科書体 NK-R" w:eastAsia="UD デジタル 教科書体 NK-R"/>
                <w:spacing w:val="4"/>
                <w:kern w:val="0"/>
                <w:sz w:val="36"/>
              </w:rPr>
              <w:t>　</w:t>
            </w:r>
            <w:r>
              <w:rPr>
                <w:rFonts w:hint="eastAsia" w:ascii="UD デジタル 教科書体 NK-R" w:hAnsi="UD デジタル 教科書体 NK-R" w:eastAsia="UD デジタル 教科書体 NK-R"/>
                <w:w w:val="50"/>
                <w:kern w:val="0"/>
                <w:sz w:val="36"/>
              </w:rPr>
              <w:t>４　暴力団又は暴力団関係者から不当な介入を受けた場合には、市又は警察へすみやかに届け出ること。</w:t>
            </w:r>
          </w:p>
          <w:p>
            <w:pPr>
              <w:pStyle w:val="0"/>
              <w:suppressAutoHyphens w:val="1"/>
              <w:kinsoku w:val="0"/>
              <w:wordWrap w:val="0"/>
              <w:overflowPunct w:val="0"/>
              <w:autoSpaceDE w:val="0"/>
              <w:autoSpaceDN w:val="0"/>
              <w:adjustRightInd w:val="0"/>
              <w:spacing w:line="558" w:lineRule="exac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ind w:left="220" w:hanging="220" w:hangingChars="100"/>
              <w:jc w:val="left"/>
              <w:textAlignment w:val="baseline"/>
              <w:rPr>
                <w:rFonts w:hint="eastAsia" w:ascii="UD デジタル 教科書体 NK-R" w:hAnsi="UD デジタル 教科書体 NK-R" w:eastAsia="UD デジタル 教科書体 NK-R"/>
                <w:spacing w:val="4"/>
                <w:kern w:val="0"/>
                <w:sz w:val="22"/>
              </w:rPr>
            </w:pPr>
            <w:r>
              <w:rPr>
                <w:rFonts w:hint="eastAsia" w:ascii="UD デジタル 教科書体 NK-R" w:hAnsi="UD デジタル 教科書体 NK-R" w:eastAsia="UD デジタル 教科書体 NK-R"/>
                <w:kern w:val="0"/>
                <w:sz w:val="22"/>
              </w:rPr>
              <w:t>　　</w:t>
            </w:r>
            <w:r>
              <w:rPr>
                <w:rFonts w:hint="eastAsia" w:ascii="UD デジタル 教科書体 NK-R" w:hAnsi="UD デジタル 教科書体 NK-R" w:eastAsia="UD デジタル 教科書体 NK-R"/>
                <w:kern w:val="0"/>
                <w:sz w:val="24"/>
              </w:rPr>
              <w:t>当社は、上記の１から４までについて、誠実に取り組んでおり、今回の競争入札参加申請に当たっても、これらを遵守することを誓約します。</w:t>
            </w:r>
          </w:p>
          <w:p>
            <w:pPr>
              <w:pStyle w:val="0"/>
              <w:suppressAutoHyphens w:val="1"/>
              <w:kinsoku w:val="0"/>
              <w:wordWrap w:val="0"/>
              <w:overflowPunct w:val="0"/>
              <w:autoSpaceDE w:val="0"/>
              <w:autoSpaceDN w:val="0"/>
              <w:adjustRightInd w:val="0"/>
              <w:spacing w:line="226" w:lineRule="exac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r>
              <w:rPr>
                <w:rFonts w:hint="eastAsia" w:ascii="UD デジタル 教科書体 NK-R" w:hAnsi="UD デジタル 教科書体 NK-R" w:eastAsia="UD デジタル 教科書体 NK-R"/>
                <w:kern w:val="0"/>
                <w:sz w:val="22"/>
              </w:rPr>
              <w:t>　　　　　　　年　　月　　日</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ind w:firstLine="3520" w:firstLineChars="1600"/>
              <w:jc w:val="left"/>
              <w:textAlignment w:val="baseline"/>
              <w:rPr>
                <w:rFonts w:hint="eastAsia" w:ascii="UD デジタル 教科書体 NK-R" w:hAnsi="UD デジタル 教科書体 NK-R" w:eastAsia="UD デジタル 教科書体 NK-R"/>
                <w:spacing w:val="4"/>
                <w:kern w:val="0"/>
                <w:sz w:val="22"/>
              </w:rPr>
            </w:pPr>
            <w:r>
              <w:rPr>
                <w:rFonts w:hint="eastAsia" w:ascii="UD デジタル 教科書体 NK-R" w:hAnsi="UD デジタル 教科書体 NK-R" w:eastAsia="UD デジタル 教科書体 NK-R"/>
                <w:kern w:val="0"/>
                <w:sz w:val="22"/>
              </w:rPr>
              <w:t>住　　　　　所</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r>
              <w:rPr>
                <w:rFonts w:hint="eastAsia" w:ascii="UD デジタル 教科書体 NK-R" w:hAnsi="UD デジタル 教科書体 NK-R" w:eastAsia="UD デジタル 教科書体 NK-R"/>
                <w:kern w:val="0"/>
                <w:sz w:val="22"/>
              </w:rPr>
              <w:t>　　　　　　　　　　　　　　　　</w:t>
            </w:r>
            <w:r>
              <w:rPr>
                <w:rFonts w:hint="eastAsia" w:ascii="UD デジタル 教科書体 NK-R" w:hAnsi="UD デジタル 教科書体 NK-R" w:eastAsia="UD デジタル 教科書体 NK-R"/>
                <w:spacing w:val="14"/>
                <w:kern w:val="0"/>
                <w:sz w:val="22"/>
                <w:fitText w:val="1430" w:id="14"/>
              </w:rPr>
              <w:t>商号又は名</w:t>
            </w:r>
            <w:r>
              <w:rPr>
                <w:rFonts w:hint="eastAsia" w:ascii="UD デジタル 教科書体 NK-R" w:hAnsi="UD デジタル 教科書体 NK-R" w:eastAsia="UD デジタル 教科書体 NK-R"/>
                <w:spacing w:val="0"/>
                <w:kern w:val="0"/>
                <w:sz w:val="22"/>
                <w:fitText w:val="1430" w:id="14"/>
              </w:rPr>
              <w:t>称</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ind w:firstLine="3520" w:firstLineChars="1600"/>
              <w:jc w:val="left"/>
              <w:textAlignment w:val="baseline"/>
              <w:rPr>
                <w:rFonts w:hint="eastAsia" w:ascii="UD デジタル 教科書体 NK-R" w:hAnsi="UD デジタル 教科書体 NK-R" w:eastAsia="UD デジタル 教科書体 NK-R"/>
                <w:spacing w:val="4"/>
                <w:kern w:val="0"/>
                <w:sz w:val="22"/>
              </w:rPr>
            </w:pPr>
            <w:r>
              <w:rPr>
                <w:rFonts w:hint="eastAsia" w:ascii="UD デジタル 教科書体 NK-R" w:hAnsi="UD デジタル 教科書体 NK-R" w:eastAsia="UD デジタル 教科書体 NK-R"/>
                <w:kern w:val="0"/>
                <w:sz w:val="22"/>
              </w:rPr>
              <w:t>代　表　者　名</w:t>
            </w:r>
            <w:r>
              <w:rPr>
                <w:rFonts w:hint="eastAsia" w:ascii="UD デジタル 教科書体 NK-R" w:hAnsi="UD デジタル 教科書体 NK-R" w:eastAsia="UD デジタル 教科書体 NK-R"/>
                <w:kern w:val="0"/>
                <w:sz w:val="22"/>
              </w:rPr>
              <w:t xml:space="preserve">               </w:t>
            </w:r>
            <w:r>
              <w:rPr>
                <w:rFonts w:hint="eastAsia" w:ascii="UD デジタル 教科書体 NK-R" w:hAnsi="UD デジタル 教科書体 NK-R" w:eastAsia="UD デジタル 教科書体 NK-R"/>
                <w:kern w:val="0"/>
                <w:sz w:val="22"/>
              </w:rPr>
              <w:t>　　</w:t>
            </w:r>
            <w:r>
              <w:rPr>
                <w:rFonts w:hint="eastAsia" w:ascii="UD デジタル 教科書体 NK-R" w:hAnsi="UD デジタル 教科書体 NK-R" w:eastAsia="UD デジタル 教科書体 NK-R"/>
                <w:kern w:val="0"/>
                <w:sz w:val="22"/>
              </w:rPr>
              <w:t xml:space="preserve">  </w:t>
            </w:r>
            <w:r>
              <w:rPr>
                <w:rFonts w:hint="eastAsia" w:ascii="UD デジタル 教科書体 NK-R" w:hAnsi="UD デジタル 教科書体 NK-R" w:eastAsia="UD デジタル 教科書体 NK-R"/>
                <w:kern w:val="0"/>
                <w:sz w:val="22"/>
              </w:rPr>
              <w:t>　</w:t>
            </w:r>
            <w:r>
              <w:rPr>
                <w:rFonts w:hint="eastAsia" w:ascii="UD デジタル 教科書体 NK-R" w:hAnsi="UD デジタル 教科書体 NK-R" w:eastAsia="UD デジタル 教科書体 NK-R"/>
                <w:kern w:val="0"/>
                <w:sz w:val="22"/>
              </w:rPr>
              <w:t xml:space="preserve">     </w:t>
            </w:r>
            <w:r>
              <w:rPr>
                <w:rFonts w:hint="eastAsia" w:ascii="UD デジタル 教科書体 NK-R" w:hAnsi="UD デジタル 教科書体 NK-R" w:eastAsia="UD デジタル 教科書体 NK-R"/>
                <w:kern w:val="0"/>
                <w:sz w:val="22"/>
              </w:rPr>
              <w:t>印</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K-R" w:hAnsi="UD デジタル 教科書体 NK-R" w:eastAsia="UD デジタル 教科書体 NK-R"/>
                <w:spacing w:val="4"/>
                <w:kern w:val="0"/>
                <w:sz w:val="22"/>
              </w:rPr>
            </w:pPr>
          </w:p>
        </w:tc>
      </w:tr>
    </w:tbl>
    <w:p>
      <w:pPr>
        <w:pStyle w:val="0"/>
        <w:suppressAutoHyphens w:val="1"/>
        <w:kinsoku w:val="0"/>
        <w:wordWrap w:val="0"/>
        <w:autoSpaceDE w:val="0"/>
        <w:autoSpaceDN w:val="0"/>
        <w:spacing w:line="278" w:lineRule="exact"/>
        <w:ind w:firstLine="198" w:firstLineChars="100"/>
        <w:jc w:val="left"/>
        <w:rPr>
          <w:rFonts w:hint="eastAsia" w:ascii="UD デジタル 教科書体 NK-R" w:hAnsi="UD デジタル 教科書体 NK-R" w:eastAsia="UD デジタル 教科書体 NK-R"/>
        </w:rPr>
      </w:pPr>
    </w:p>
    <w:p>
      <w:pPr>
        <w:pStyle w:val="0"/>
        <w:ind w:right="279" w:rightChars="127"/>
        <w:rPr>
          <w:rFonts w:hint="eastAsia" w:ascii="UD デジタル 教科書体 N-R" w:hAnsi="UD デジタル 教科書体 N-R" w:eastAsia="UD デジタル 教科書体 N-R"/>
          <w:highlight w:val="none"/>
        </w:rPr>
      </w:pPr>
      <w:r>
        <w:rPr>
          <w:rFonts w:hint="eastAsia"/>
          <w:color w:val="auto"/>
        </w:rPr>
        <w:br w:type="page"/>
      </w:r>
      <w:r>
        <w:rPr>
          <w:rFonts w:hint="eastAsia" w:ascii="UD デジタル 教科書体 N-R" w:hAnsi="UD デジタル 教科書体 N-R" w:eastAsia="UD デジタル 教科書体 N-R"/>
          <w:highlight w:val="none"/>
        </w:rPr>
        <w:t>（様式６）</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w:t>
      </w:r>
      <w:r>
        <w:rPr>
          <w:rFonts w:hint="eastAsia" w:ascii="UD デジタル 教科書体 N-R" w:hAnsi="UD デジタル 教科書体 N-R" w:eastAsia="UD デジタル 教科書体 N-R"/>
          <w:sz w:val="18"/>
          <w:highlight w:val="none"/>
        </w:rPr>
        <w:t>19</w:t>
      </w:r>
      <w:r>
        <w:rPr>
          <w:rFonts w:hint="eastAsia" w:ascii="UD デジタル 教科書体 N-R" w:hAnsi="UD デジタル 教科書体 N-R" w:eastAsia="UD デジタル 教科書体 N-R"/>
          <w:sz w:val="18"/>
          <w:highlight w:val="none"/>
        </w:rPr>
        <w:t>条第</w:t>
      </w:r>
      <w:r>
        <w:rPr>
          <w:rFonts w:hint="eastAsia" w:ascii="UD デジタル 教科書体 N-R" w:hAnsi="UD デジタル 教科書体 N-R" w:eastAsia="UD デジタル 教科書体 N-R"/>
          <w:sz w:val="18"/>
          <w:highlight w:val="none"/>
        </w:rPr>
        <w:t>1</w:t>
      </w:r>
      <w:r>
        <w:rPr>
          <w:rFonts w:hint="eastAsia" w:ascii="UD デジタル 教科書体 N-R" w:hAnsi="UD デジタル 教科書体 N-R" w:eastAsia="UD デジタル 教科書体 N-R"/>
          <w:sz w:val="18"/>
          <w:highlight w:val="none"/>
        </w:rPr>
        <w:t>項及び第</w:t>
      </w:r>
      <w:r>
        <w:rPr>
          <w:rFonts w:hint="eastAsia" w:ascii="UD デジタル 教科書体 N-R" w:hAnsi="UD デジタル 教科書体 N-R" w:eastAsia="UD デジタル 教科書体 N-R"/>
          <w:sz w:val="18"/>
          <w:highlight w:val="none"/>
        </w:rPr>
        <w:t>2</w:t>
      </w:r>
      <w:r>
        <w:rPr>
          <w:rFonts w:hint="eastAsia" w:ascii="UD デジタル 教科書体 N-R" w:hAnsi="UD デジタル 教科書体 N-R" w:eastAsia="UD デジタル 教科書体 N-R"/>
          <w:sz w:val="18"/>
          <w:highlight w:val="none"/>
        </w:rPr>
        <w:t>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right="279" w:rightChars="127"/>
        <w:rPr>
          <w:rFonts w:hint="eastAsia"/>
        </w:rPr>
      </w:pPr>
    </w:p>
    <w:p>
      <w:pPr>
        <w:pStyle w:val="0"/>
        <w:suppressAutoHyphens w:val="1"/>
        <w:kinsoku w:val="0"/>
        <w:wordWrap w:val="0"/>
        <w:autoSpaceDE w:val="0"/>
        <w:autoSpaceDN w:val="0"/>
        <w:spacing w:line="278" w:lineRule="exact"/>
        <w:ind w:firstLine="198" w:firstLineChars="100"/>
        <w:jc w:val="left"/>
        <w:rPr>
          <w:rFonts w:hint="eastAsia" w:ascii="UD デジタル 教科書体 NK-R" w:hAnsi="UD デジタル 教科書体 NK-R" w:eastAsia="UD デジタル 教科書体 NK-R"/>
        </w:rPr>
      </w:pPr>
    </w:p>
    <w:sectPr>
      <w:headerReference r:id="rId6" w:type="default"/>
      <w:footerReference r:id="rId7"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UD デジタル 教科書体 NP-R">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- 1 -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hybridMultilevel"/>
    <w:tmpl w:val="A21A5FF2"/>
    <w:lvl w:ilvl="0" w:tplc="00000000">
      <w:numFmt w:val="bullet"/>
      <w:lvlText w:val="※"/>
      <w:lvlJc w:val="left"/>
      <w:pPr>
        <w:tabs>
          <w:tab w:val="num" w:leader="none" w:pos="480"/>
        </w:tabs>
        <w:ind w:left="480" w:hanging="48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abstractNum w:abstractNumId="1" w15:restartNumberingAfterBreak="1">
    <w:nsid w:val="00000002"/>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15</Pages>
  <Words>183</Words>
  <Characters>9446</Characters>
  <Application>JUST Note</Application>
  <Lines>3710</Lines>
  <Paragraphs>372</Paragraphs>
  <CharactersWithSpaces>10880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2025-05-09T02:42:00Z</dcterms:created>
  <dcterms:modified xsi:type="dcterms:W3CDTF">2025-05-09T02:43:10Z</dcterms:modified>
  <cp:revision>0</cp:revision>
</cp:coreProperties>
</file>