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commentsExtended.xml" ContentType="application/vnd.openxmlformats-officedocument.wordprocessingml.commentsExtended+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400" w:lineRule="exact"/>
        <w:ind w:firstLine="280" w:firstLineChars="100"/>
        <w:jc w:val="center"/>
        <w:rPr>
          <w:rFonts w:hint="eastAsia" w:ascii="UD デジタル 教科書体 NK" w:hAnsi="UD デジタル 教科書体 NK" w:eastAsia="UD デジタル 教科書体 NK"/>
          <w:sz w:val="28"/>
        </w:rPr>
      </w:pPr>
      <w:bookmarkStart w:id="0" w:name="_GoBack"/>
      <w:bookmarkEnd w:id="0"/>
    </w:p>
    <w:p>
      <w:pPr>
        <w:pStyle w:val="0"/>
        <w:spacing w:line="400" w:lineRule="exact"/>
        <w:ind w:firstLine="280" w:firstLineChars="10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b w:val="1"/>
          <w:spacing w:val="96"/>
          <w:sz w:val="24"/>
          <w:fitText w:val="2400" w:id="1"/>
        </w:rPr>
        <w:t>受注実績調</w:t>
      </w:r>
      <w:r>
        <w:rPr>
          <w:rFonts w:hint="eastAsia" w:ascii="UD デジタル 教科書体 NK" w:hAnsi="UD デジタル 教科書体 NK" w:eastAsia="UD デジタル 教科書体 NK"/>
          <w:b w:val="1"/>
          <w:sz w:val="24"/>
          <w:fitText w:val="2400" w:id="1"/>
        </w:rPr>
        <w:t>書</w:t>
      </w:r>
    </w:p>
    <w:p>
      <w:pPr>
        <w:pStyle w:val="0"/>
        <w:spacing w:line="400" w:lineRule="exact"/>
        <w:ind w:firstLine="280" w:firstLineChars="100"/>
        <w:jc w:val="center"/>
        <w:rPr>
          <w:rFonts w:hint="eastAsia" w:ascii="UD デジタル 教科書体 NK" w:hAnsi="UD デジタル 教科書体 NK" w:eastAsia="UD デジタル 教科書体 NK"/>
          <w:sz w:val="21"/>
        </w:rPr>
      </w:pPr>
    </w:p>
    <w:p>
      <w:pPr>
        <w:pStyle w:val="0"/>
        <w:wordWrap w:val="0"/>
        <w:spacing w:line="400" w:lineRule="exact"/>
        <w:ind w:firstLine="280" w:firstLineChars="100"/>
        <w:jc w:val="righ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参加者名：　</w:t>
      </w:r>
      <w:r>
        <w:rPr>
          <w:rFonts w:hint="eastAsia" w:ascii="UD デジタル 教科書体 NK" w:hAnsi="UD デジタル 教科書体 NK" w:eastAsia="UD デジタル 教科書体 NK"/>
          <w:sz w:val="21"/>
          <w:u w:val="single" w:color="auto"/>
        </w:rPr>
        <w:t>　　　　　　　　　　　　　　　　　　　　　　　　　　　　</w:t>
      </w:r>
    </w:p>
    <w:p>
      <w:pPr>
        <w:pStyle w:val="0"/>
        <w:wordWrap w:val="0"/>
        <w:spacing w:line="400" w:lineRule="exact"/>
        <w:ind w:firstLine="280" w:firstLineChars="100"/>
        <w:jc w:val="right"/>
        <w:rPr>
          <w:rFonts w:hint="eastAsia" w:ascii="UD デジタル 教科書体 NK" w:hAnsi="UD デジタル 教科書体 NK" w:eastAsia="UD デジタル 教科書体 NK"/>
          <w:sz w:val="21"/>
        </w:rPr>
      </w:pPr>
    </w:p>
    <w:tbl>
      <w:tblPr>
        <w:tblStyle w:val="11"/>
        <w:tblpPr w:leftFromText="142" w:rightFromText="142" w:topFromText="0" w:bottomFromText="0" w:vertAnchor="text" w:horzAnchor="margin" w:tblpXSpec="left" w:tblpY="1"/>
        <w:tblW w:w="143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833"/>
        <w:gridCol w:w="1048"/>
        <w:gridCol w:w="2310"/>
        <w:gridCol w:w="2310"/>
        <w:gridCol w:w="2834"/>
        <w:gridCol w:w="840"/>
        <w:gridCol w:w="1155"/>
        <w:gridCol w:w="1050"/>
      </w:tblGrid>
      <w:tr>
        <w:trPr/>
        <w:tc>
          <w:tcPr>
            <w:tcW w:w="2833" w:type="dxa"/>
            <w:shd w:val="clear" w:color="auto" w:themeFill="accent6" w:themeFillTint="33" w:themeFillShade="FF"/>
            <w:vAlign w:val="center"/>
          </w:tcPr>
          <w:p>
            <w:pPr>
              <w:pStyle w:val="0"/>
              <w:jc w:val="center"/>
              <w:rPr>
                <w:rFonts w:hint="eastAsia" w:ascii="UD デジタル 教科書体 NK" w:hAnsi="UD デジタル 教科書体 NK" w:eastAsia="UD デジタル 教科書体 NK"/>
                <w:b w:val="1"/>
                <w:sz w:val="21"/>
              </w:rPr>
            </w:pPr>
            <w:r>
              <w:rPr>
                <w:rFonts w:hint="eastAsia" w:ascii="UD デジタル 教科書体 NK" w:hAnsi="UD デジタル 教科書体 NK" w:eastAsia="UD デジタル 教科書体 NK"/>
                <w:b w:val="1"/>
                <w:sz w:val="21"/>
              </w:rPr>
              <w:t>業務名</w:t>
            </w:r>
          </w:p>
        </w:tc>
        <w:tc>
          <w:tcPr>
            <w:tcW w:w="1048" w:type="dxa"/>
            <w:shd w:val="clear" w:color="auto" w:themeFill="accent6" w:themeFillTint="33" w:themeFillShade="FF"/>
            <w:vAlign w:val="center"/>
          </w:tcPr>
          <w:p>
            <w:pPr>
              <w:pStyle w:val="0"/>
              <w:jc w:val="center"/>
              <w:rPr>
                <w:rFonts w:hint="eastAsia" w:ascii="UD デジタル 教科書体 NK" w:hAnsi="UD デジタル 教科書体 NK" w:eastAsia="UD デジタル 教科書体 NK"/>
                <w:b w:val="1"/>
                <w:sz w:val="21"/>
              </w:rPr>
            </w:pPr>
            <w:r>
              <w:rPr>
                <w:rFonts w:hint="eastAsia" w:ascii="UD デジタル 教科書体 NK" w:hAnsi="UD デジタル 教科書体 NK" w:eastAsia="UD デジタル 教科書体 NK"/>
                <w:b w:val="1"/>
                <w:sz w:val="21"/>
              </w:rPr>
              <w:t>発注者</w:t>
            </w:r>
          </w:p>
        </w:tc>
        <w:tc>
          <w:tcPr>
            <w:tcW w:w="2310" w:type="dxa"/>
            <w:shd w:val="clear" w:color="auto" w:themeFill="accent6" w:themeFillTint="33" w:themeFillShade="FF"/>
            <w:vAlign w:val="center"/>
          </w:tcPr>
          <w:p>
            <w:pPr>
              <w:pStyle w:val="0"/>
              <w:tabs>
                <w:tab w:val="left" w:leader="none" w:pos="2064"/>
              </w:tabs>
              <w:ind w:right="-120" w:rightChars="-57"/>
              <w:jc w:val="center"/>
              <w:rPr>
                <w:rFonts w:hint="eastAsia" w:ascii="UD デジタル 教科書体 NK" w:hAnsi="UD デジタル 教科書体 NK" w:eastAsia="UD デジタル 教科書体 NK"/>
                <w:b w:val="1"/>
                <w:sz w:val="21"/>
              </w:rPr>
            </w:pPr>
            <w:r>
              <w:rPr>
                <w:rFonts w:hint="eastAsia" w:ascii="UD デジタル 教科書体 NK" w:hAnsi="UD デジタル 教科書体 NK" w:eastAsia="UD デジタル 教科書体 NK"/>
                <w:b w:val="1"/>
                <w:sz w:val="21"/>
              </w:rPr>
              <w:t>履行期間</w:t>
            </w:r>
          </w:p>
        </w:tc>
        <w:tc>
          <w:tcPr>
            <w:tcW w:w="2310" w:type="dxa"/>
            <w:shd w:val="clear" w:color="auto" w:themeFill="accent6" w:themeFillTint="33" w:themeFillShade="FF"/>
            <w:vAlign w:val="center"/>
          </w:tcPr>
          <w:p>
            <w:pPr>
              <w:pStyle w:val="0"/>
              <w:jc w:val="center"/>
              <w:rPr>
                <w:rFonts w:hint="eastAsia" w:ascii="UD デジタル 教科書体 NK" w:hAnsi="UD デジタル 教科書体 NK" w:eastAsia="UD デジタル 教科書体 NK"/>
                <w:b w:val="1"/>
                <w:sz w:val="21"/>
              </w:rPr>
            </w:pPr>
            <w:r>
              <w:rPr>
                <w:rFonts w:hint="eastAsia" w:ascii="UD デジタル 教科書体 NK" w:hAnsi="UD デジタル 教科書体 NK" w:eastAsia="UD デジタル 教科書体 NK"/>
                <w:b w:val="1"/>
                <w:sz w:val="21"/>
              </w:rPr>
              <w:t>契約金額</w:t>
            </w:r>
          </w:p>
        </w:tc>
        <w:tc>
          <w:tcPr>
            <w:tcW w:w="2834" w:type="dxa"/>
            <w:shd w:val="clear" w:color="auto" w:themeFill="accent6" w:themeFillTint="33" w:themeFillShade="FF"/>
            <w:vAlign w:val="center"/>
          </w:tcPr>
          <w:p>
            <w:pPr>
              <w:pStyle w:val="0"/>
              <w:jc w:val="center"/>
              <w:rPr>
                <w:rFonts w:hint="eastAsia" w:ascii="UD デジタル 教科書体 NK" w:hAnsi="UD デジタル 教科書体 NK" w:eastAsia="UD デジタル 教科書体 NK"/>
                <w:b w:val="1"/>
              </w:rPr>
            </w:pPr>
            <w:r>
              <w:rPr>
                <w:rFonts w:hint="eastAsia" w:ascii="UD デジタル 教科書体 NK" w:hAnsi="UD デジタル 教科書体 NK" w:eastAsia="UD デジタル 教科書体 NK"/>
                <w:b w:val="1"/>
              </w:rPr>
              <w:t>業務概要</w:t>
            </w:r>
          </w:p>
        </w:tc>
        <w:tc>
          <w:tcPr>
            <w:tcW w:w="840" w:type="dxa"/>
            <w:shd w:val="clear" w:color="auto" w:themeFill="accent6" w:themeFillTint="33" w:themeFillShade="FF"/>
            <w:vAlign w:val="center"/>
          </w:tcPr>
          <w:p>
            <w:pPr>
              <w:pStyle w:val="0"/>
              <w:jc w:val="center"/>
              <w:rPr>
                <w:rFonts w:hint="eastAsia" w:ascii="UD デジタル 教科書体 NK" w:hAnsi="UD デジタル 教科書体 NK" w:eastAsia="UD デジタル 教科書体 NK"/>
                <w:b w:val="1"/>
              </w:rPr>
            </w:pPr>
            <w:r>
              <w:rPr>
                <w:rFonts w:hint="eastAsia" w:ascii="UD デジタル 教科書体 NK" w:hAnsi="UD デジタル 教科書体 NK" w:eastAsia="UD デジタル 教科書体 NK"/>
                <w:b w:val="1"/>
              </w:rPr>
              <w:t>業務区分</w:t>
            </w:r>
          </w:p>
        </w:tc>
        <w:tc>
          <w:tcPr>
            <w:tcW w:w="1155" w:type="dxa"/>
            <w:shd w:val="clear" w:color="auto" w:themeFill="accent6" w:themeFillTint="33" w:themeFillShade="FF"/>
            <w:vAlign w:val="center"/>
          </w:tcPr>
          <w:p>
            <w:pPr>
              <w:pStyle w:val="0"/>
              <w:jc w:val="center"/>
              <w:rPr>
                <w:rFonts w:hint="eastAsia" w:ascii="UD デジタル 教科書体 NK" w:hAnsi="UD デジタル 教科書体 NK" w:eastAsia="UD デジタル 教科書体 NK"/>
                <w:b w:val="1"/>
              </w:rPr>
            </w:pPr>
            <w:r>
              <w:rPr>
                <w:rFonts w:hint="eastAsia" w:ascii="UD デジタル 教科書体 NK" w:hAnsi="UD デジタル 教科書体 NK" w:eastAsia="UD デジタル 教科書体 NK"/>
                <w:b w:val="1"/>
              </w:rPr>
              <w:t>国スポ等関連業務</w:t>
            </w:r>
          </w:p>
        </w:tc>
        <w:tc>
          <w:tcPr>
            <w:tcW w:w="1050" w:type="dxa"/>
            <w:shd w:val="clear" w:color="auto" w:themeFill="accent6" w:themeFillTint="33" w:themeFillShade="FF"/>
            <w:vAlign w:val="center"/>
          </w:tcPr>
          <w:p>
            <w:pPr>
              <w:pStyle w:val="0"/>
              <w:jc w:val="center"/>
              <w:rPr>
                <w:rFonts w:hint="eastAsia" w:ascii="UD デジタル 教科書体 NK" w:hAnsi="UD デジタル 教科書体 NK" w:eastAsia="UD デジタル 教科書体 NK"/>
                <w:b w:val="1"/>
              </w:rPr>
            </w:pPr>
            <w:r>
              <w:rPr>
                <w:rFonts w:hint="eastAsia" w:ascii="UD デジタル 教科書体 NK" w:hAnsi="UD デジタル 教科書体 NK" w:eastAsia="UD デジタル 教科書体 NK"/>
                <w:b w:val="1"/>
              </w:rPr>
              <w:t>受注者</w:t>
            </w:r>
          </w:p>
          <w:p>
            <w:pPr>
              <w:pStyle w:val="0"/>
              <w:jc w:val="center"/>
              <w:rPr>
                <w:rFonts w:hint="eastAsia" w:ascii="UD デジタル 教科書体 NK" w:hAnsi="UD デジタル 教科書体 NK" w:eastAsia="UD デジタル 教科書体 NK"/>
                <w:b w:val="1"/>
              </w:rPr>
            </w:pPr>
            <w:r>
              <w:rPr>
                <w:rFonts w:hint="eastAsia" w:ascii="UD デジタル 教科書体 NK" w:hAnsi="UD デジタル 教科書体 NK" w:eastAsia="UD デジタル 教科書体 NK"/>
                <w:b w:val="1"/>
              </w:rPr>
              <w:t>区分</w:t>
            </w:r>
          </w:p>
        </w:tc>
      </w:tr>
      <w:tr>
        <w:trPr>
          <w:trHeight w:val="1587" w:hRule="atLeast"/>
        </w:trPr>
        <w:tc>
          <w:tcPr>
            <w:tcW w:w="2833" w:type="dxa"/>
            <w:vAlign w:val="center"/>
          </w:tcPr>
          <w:p>
            <w:pPr>
              <w:pStyle w:val="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【記入例】国スポ開催に係る●●施設整備基本計画策定業務委託</w:t>
            </w:r>
          </w:p>
        </w:tc>
        <w:tc>
          <w:tcPr>
            <w:tcW w:w="1048" w:type="dxa"/>
            <w:vAlign w:val="center"/>
          </w:tcPr>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●●市</w:t>
            </w:r>
          </w:p>
        </w:tc>
        <w:tc>
          <w:tcPr>
            <w:tcW w:w="2310" w:type="dxa"/>
            <w:vAlign w:val="center"/>
          </w:tcPr>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令和●年●月●日</w:t>
            </w:r>
          </w:p>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w:t>
            </w:r>
          </w:p>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令和●年●月●日</w:t>
            </w:r>
          </w:p>
        </w:tc>
        <w:tc>
          <w:tcPr>
            <w:tcW w:w="2310" w:type="dxa"/>
            <w:vAlign w:val="center"/>
          </w:tcPr>
          <w:p>
            <w:pPr>
              <w:pStyle w:val="0"/>
              <w:jc w:val="righ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w:t>
            </w:r>
            <w:r>
              <w:rPr>
                <w:rFonts w:hint="eastAsia" w:ascii="UD デジタル 教科書体 NK" w:hAnsi="UD デジタル 教科書体 NK" w:eastAsia="UD デジタル 教科書体 NK"/>
                <w:sz w:val="21"/>
              </w:rPr>
              <w:t>,</w:t>
            </w:r>
            <w:r>
              <w:rPr>
                <w:rFonts w:hint="eastAsia" w:ascii="UD デジタル 教科書体 NK" w:hAnsi="UD デジタル 教科書体 NK" w:eastAsia="UD デジタル 教科書体 NK"/>
                <w:sz w:val="21"/>
              </w:rPr>
              <w:t>●●●</w:t>
            </w:r>
            <w:r>
              <w:rPr>
                <w:rFonts w:hint="eastAsia" w:ascii="UD デジタル 教科書体 NK" w:hAnsi="UD デジタル 教科書体 NK" w:eastAsia="UD デジタル 教科書体 NK"/>
                <w:sz w:val="21"/>
              </w:rPr>
              <w:t>,</w:t>
            </w:r>
            <w:r>
              <w:rPr>
                <w:rFonts w:hint="eastAsia" w:ascii="UD デジタル 教科書体 NK" w:hAnsi="UD デジタル 教科書体 NK" w:eastAsia="UD デジタル 教科書体 NK"/>
                <w:sz w:val="21"/>
              </w:rPr>
              <w:t>●●●円</w:t>
            </w:r>
          </w:p>
        </w:tc>
        <w:tc>
          <w:tcPr>
            <w:tcW w:w="2834" w:type="dxa"/>
            <w:vAlign w:val="center"/>
          </w:tcPr>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国スポ開催に係る以下の計画業務</w:t>
            </w:r>
          </w:p>
          <w:p>
            <w:pPr>
              <w:pStyle w:val="21"/>
              <w:numPr>
                <w:ilvl w:val="0"/>
                <w:numId w:val="1"/>
              </w:numPr>
              <w:ind w:left="190" w:leftChars="0" w:hanging="190" w:firstLineChars="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施設改修、仮設観覧席、駐車場計画等業務</w:t>
            </w:r>
          </w:p>
        </w:tc>
        <w:tc>
          <w:tcPr>
            <w:tcW w:w="840" w:type="dxa"/>
            <w:vAlign w:val="center"/>
          </w:tcPr>
          <w:sdt>
            <w:sdtPr>
              <w:rPr>
                <w:rFonts w:hint="eastAsia" w:ascii="UD デジタル 教科書体 NK" w:hAnsi="UD デジタル 教科書体 NK" w:eastAsia="UD デジタル 教科書体 NK"/>
                <w:bdr w:val="none" w:color="auto" w:sz="0" w:space="0"/>
              </w:rPr>
              <w:alias w:val="業種区分"/>
              <w:tag w:val="業種区分"/>
              <w:lock w:val="unlocked"/>
              <w:placeholder>
                <w:docPart w:val="DefaultPlaceholder_1082065159"/>
              </w:placeholder>
              <w:comboBox w:lastValue="同種">
                <w:listItem w:displayText="選択" w:value="選択"/>
                <w:listItem w:displayText="同種" w:value="同種"/>
                <w:listItem w:displayText="類似" w:value="類似"/>
              </w:comboBox>
            </w:sdtPr>
            <w:sdtEndPr>
              <w:rPr>
                <w:rFonts w:hint="eastAsia" w:ascii="UD デジタル 教科書体 NK" w:hAnsi="UD デジタル 教科書体 NK" w:eastAsia="UD デジタル 教科書体 NK"/>
                <w:bdr w:val="none" w:color="auto" w:sz="0" w:space="0"/>
              </w:rPr>
            </w:sdtEndPr>
            <w:sdtContent>
              <w:p>
                <w:pPr>
                  <w:pStyle w:val="0"/>
                  <w:ind w:left="0" w:leftChars="0" w:right="0" w:rightChars="0" w:hangingChars="1600" w:firstLine="0"/>
                  <w:jc w:val="center"/>
                </w:pPr>
                <w:r>
                  <w:rPr>
                    <w:rFonts w:hint="eastAsia" w:ascii="UD デジタル 教科書体 NK" w:hAnsi="UD デジタル 教科書体 NK" w:eastAsia="UD デジタル 教科書体 NK"/>
                    <w:bdr w:val="none" w:color="auto" w:sz="0" w:space="0"/>
                  </w:rPr>
                  <w:t>同種</w:t>
                </w:r>
              </w:p>
            </w:sdtContent>
          </w:sdt>
        </w:tc>
        <w:tc>
          <w:tcPr>
            <w:tcW w:w="1155" w:type="dxa"/>
            <w:vAlign w:val="center"/>
          </w:tcPr>
          <w:sdt>
            <w:sdtPr>
              <w:rPr>
                <w:rFonts w:hint="eastAsia" w:ascii="UD デジタル 教科書体 NK" w:hAnsi="UD デジタル 教科書体 NK" w:eastAsia="UD デジタル 教科書体 NK"/>
                <w:strike w:val="0"/>
                <w:dstrike w:val="0"/>
              </w:rPr>
              <w:alias w:val="関連"/>
              <w:tag w:val="関連"/>
              <w:lock w:val="unlocked"/>
              <w:placeholder>
                <w:docPart w:val="DefaultPlaceholder_1082065159"/>
              </w:placeholder>
              <w:comboBox w:lastValue="○">
                <w:listItem w:displayText="選択" w:value="選択"/>
                <w:listItem w:displayText="○" w:value="○"/>
                <w:listItem w:displayText="ー" w:value="ー"/>
              </w:comboBox>
            </w:sdtPr>
            <w:sdtEndPr>
              <w:rPr>
                <w:rFonts w:hint="eastAsia" w:ascii="UD デジタル 教科書体 NK" w:hAnsi="UD デジタル 教科書体 NK" w:eastAsia="UD デジタル 教科書体 NK"/>
                <w:strike w:val="0"/>
                <w:dstrike w:val="0"/>
              </w:rPr>
            </w:sdtEndPr>
            <w:sdtContent>
              <w:p>
                <w:pPr>
                  <w:pStyle w:val="0"/>
                  <w:jc w:val="center"/>
                </w:pPr>
                <w:r>
                  <w:rPr>
                    <w:rFonts w:hint="eastAsia" w:ascii="UD デジタル 教科書体 NK" w:hAnsi="UD デジタル 教科書体 NK" w:eastAsia="UD デジタル 教科書体 NK"/>
                    <w:strike w:val="0"/>
                    <w:dstrike w:val="0"/>
                  </w:rPr>
                  <w:t>○</w:t>
                </w:r>
              </w:p>
            </w:sdtContent>
          </w:sdt>
        </w:tc>
        <w:tc>
          <w:tcPr>
            <w:tcW w:w="1050" w:type="dxa"/>
            <w:vAlign w:val="center"/>
          </w:tcPr>
          <w:sdt>
            <w:sdtPr>
              <w:rPr>
                <w:rFonts w:hint="eastAsia" w:ascii="UD デジタル 教科書体 NK" w:hAnsi="UD デジタル 教科書体 NK" w:eastAsia="UD デジタル 教科書体 NK"/>
              </w:rPr>
              <w:alias w:val="受注者"/>
              <w:tag w:val="受注者"/>
              <w:lock w:val="unlocked"/>
              <w:placeholder>
                <w:docPart w:val="DefaultPlaceholder_1082065159"/>
              </w:placeholder>
              <w:comboBox>
                <w:listItem w:displayText="選択" w:value="選択"/>
                <w:listItem w:displayText="参加者" w:value="参加者"/>
                <w:listItem w:displayText="協力企業" w:value="協力企業"/>
              </w:comboBox>
            </w:sdtPr>
            <w:sdtEndPr>
              <w:rPr>
                <w:rFonts w:hint="eastAsia" w:ascii="UD デジタル 教科書体 NK" w:hAnsi="UD デジタル 教科書体 NK" w:eastAsia="UD デジタル 教科書体 NK"/>
              </w:rPr>
            </w:sdtEndPr>
            <w:sdtContent>
              <w:p>
                <w:pPr>
                  <w:pStyle w:val="0"/>
                  <w:jc w:val="center"/>
                </w:pPr>
                <w:r>
                  <w:rPr>
                    <w:rFonts w:hint="eastAsia" w:ascii="UD デジタル 教科書体 NK" w:hAnsi="UD デジタル 教科書体 NK" w:eastAsia="UD デジタル 教科書体 NK"/>
                  </w:rPr>
                  <w:t>参加者</w:t>
                </w:r>
              </w:p>
            </w:sdtContent>
          </w:sdt>
        </w:tc>
      </w:tr>
      <w:tr>
        <w:trPr>
          <w:trHeight w:val="1587" w:hRule="atLeast"/>
        </w:trPr>
        <w:tc>
          <w:tcPr>
            <w:tcW w:w="2833" w:type="dxa"/>
            <w:vAlign w:val="center"/>
          </w:tcPr>
          <w:p>
            <w:pPr>
              <w:pStyle w:val="0"/>
              <w:rPr>
                <w:rFonts w:hint="eastAsia" w:ascii="UD デジタル 教科書体 NK" w:hAnsi="UD デジタル 教科書体 NK" w:eastAsia="UD デジタル 教科書体 NK"/>
                <w:sz w:val="21"/>
              </w:rPr>
            </w:pPr>
          </w:p>
        </w:tc>
        <w:tc>
          <w:tcPr>
            <w:tcW w:w="1048" w:type="dxa"/>
            <w:vAlign w:val="center"/>
          </w:tcPr>
          <w:p>
            <w:pPr>
              <w:pStyle w:val="0"/>
              <w:rPr>
                <w:rFonts w:hint="eastAsia" w:ascii="UD デジタル 教科書体 NK" w:hAnsi="UD デジタル 教科書体 NK" w:eastAsia="UD デジタル 教科書体 NK"/>
                <w:sz w:val="21"/>
              </w:rPr>
            </w:pPr>
          </w:p>
        </w:tc>
        <w:tc>
          <w:tcPr>
            <w:tcW w:w="2310" w:type="dxa"/>
            <w:vAlign w:val="center"/>
          </w:tcPr>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令和　年　月　日</w:t>
            </w:r>
          </w:p>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w:t>
            </w:r>
          </w:p>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令和　年　月　日</w:t>
            </w:r>
          </w:p>
        </w:tc>
        <w:tc>
          <w:tcPr>
            <w:tcW w:w="2310" w:type="dxa"/>
            <w:vAlign w:val="center"/>
          </w:tcPr>
          <w:p>
            <w:pPr>
              <w:pStyle w:val="0"/>
              <w:jc w:val="righ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円</w:t>
            </w:r>
          </w:p>
        </w:tc>
        <w:tc>
          <w:tcPr>
            <w:tcW w:w="2834" w:type="dxa"/>
            <w:vAlign w:val="center"/>
          </w:tcPr>
          <w:p>
            <w:pPr>
              <w:pStyle w:val="0"/>
              <w:rPr>
                <w:rFonts w:hint="eastAsia" w:ascii="UD デジタル 教科書体 NK" w:hAnsi="UD デジタル 教科書体 NK" w:eastAsia="UD デジタル 教科書体 NK"/>
              </w:rPr>
            </w:pPr>
          </w:p>
        </w:tc>
        <w:tc>
          <w:tcPr>
            <w:tcW w:w="840" w:type="dxa"/>
            <w:vAlign w:val="center"/>
          </w:tcPr>
          <w:sdt>
            <w:sdtPr>
              <w:rPr>
                <w:rFonts w:hint="eastAsia" w:ascii="UD デジタル 教科書体 NK" w:hAnsi="UD デジタル 教科書体 NK" w:eastAsia="UD デジタル 教科書体 NK"/>
                <w:bdr w:val="none" w:color="auto" w:sz="0" w:space="0"/>
              </w:rPr>
              <w:alias w:val="業種区分"/>
              <w:tag w:val="業種区分"/>
              <w:lock w:val="unlocked"/>
              <w:placeholder>
                <w:docPart w:val="7FB3744129A25069789D6D6B810FAFF8"/>
              </w:placeholder>
              <w:comboBox w:lastValue="選択">
                <w:listItem w:displayText="選択" w:value="選択"/>
                <w:listItem w:displayText="同種" w:value="同種"/>
                <w:listItem w:displayText="類似" w:value="類似"/>
              </w:comboBox>
            </w:sdtPr>
            <w:sdtEndPr>
              <w:rPr>
                <w:rFonts w:hint="eastAsia" w:ascii="UD デジタル 教科書体 NK" w:hAnsi="UD デジタル 教科書体 NK" w:eastAsia="UD デジタル 教科書体 NK"/>
                <w:bdr w:val="none" w:color="auto" w:sz="0" w:space="0"/>
              </w:rPr>
            </w:sdtEndPr>
            <w:sdtContent>
              <w:p>
                <w:pPr>
                  <w:pStyle w:val="0"/>
                  <w:ind w:left="0" w:leftChars="0" w:right="0" w:rightChars="0" w:hangingChars="1600" w:firstLine="0"/>
                  <w:jc w:val="center"/>
                </w:pPr>
                <w:r>
                  <w:rPr>
                    <w:rFonts w:hint="eastAsia" w:ascii="UD デジタル 教科書体 NK" w:hAnsi="UD デジタル 教科書体 NK" w:eastAsia="UD デジタル 教科書体 NK"/>
                    <w:bdr w:val="none" w:color="auto" w:sz="0" w:space="0"/>
                  </w:rPr>
                  <w:t>選択</w:t>
                </w:r>
              </w:p>
            </w:sdtContent>
          </w:sdt>
        </w:tc>
        <w:tc>
          <w:tcPr>
            <w:tcW w:w="1155" w:type="dxa"/>
            <w:vAlign w:val="center"/>
          </w:tcPr>
          <w:sdt>
            <w:sdtPr>
              <w:rPr>
                <w:rFonts w:hint="eastAsia" w:ascii="UD デジタル 教科書体 NK" w:hAnsi="UD デジタル 教科書体 NK" w:eastAsia="UD デジタル 教科書体 NK"/>
                <w:strike w:val="0"/>
                <w:dstrike w:val="0"/>
              </w:rPr>
              <w:alias w:val="関連"/>
              <w:tag w:val="関連"/>
              <w:lock w:val="unlocked"/>
              <w:placeholder>
                <w:docPart w:val="B8E0A58E55A7E3FB81DFE7D5F7FA8003"/>
              </w:placeholder>
              <w:comboBox w:lastValue="選択">
                <w:listItem w:displayText="選択" w:value="選択"/>
                <w:listItem w:displayText="○" w:value="○"/>
                <w:listItem w:displayText="ー" w:value="ー"/>
              </w:comboBox>
            </w:sdtPr>
            <w:sdtEndPr>
              <w:rPr>
                <w:rFonts w:hint="eastAsia" w:ascii="UD デジタル 教科書体 NK" w:hAnsi="UD デジタル 教科書体 NK" w:eastAsia="UD デジタル 教科書体 NK"/>
                <w:strike w:val="0"/>
                <w:dstrike w:val="0"/>
              </w:rPr>
            </w:sdtEndPr>
            <w:sdtContent>
              <w:p>
                <w:pPr>
                  <w:pStyle w:val="0"/>
                  <w:jc w:val="center"/>
                </w:pPr>
                <w:r>
                  <w:rPr>
                    <w:rFonts w:hint="eastAsia" w:ascii="UD デジタル 教科書体 NK" w:hAnsi="UD デジタル 教科書体 NK" w:eastAsia="UD デジタル 教科書体 NK"/>
                    <w:strike w:val="0"/>
                    <w:dstrike w:val="0"/>
                  </w:rPr>
                  <w:t>選択</w:t>
                </w:r>
              </w:p>
            </w:sdtContent>
          </w:sdt>
        </w:tc>
        <w:tc>
          <w:tcPr>
            <w:tcW w:w="1050" w:type="dxa"/>
            <w:vAlign w:val="center"/>
          </w:tcPr>
          <w:p>
            <w:pPr>
              <w:pStyle w:val="0"/>
              <w:jc w:val="center"/>
              <w:rPr>
                <w:rFonts w:hint="default"/>
              </w:rPr>
            </w:pPr>
            <w:sdt>
              <w:sdtPr>
                <w:rPr>
                  <w:rFonts w:hint="eastAsia" w:ascii="UD デジタル 教科書体 NK" w:hAnsi="UD デジタル 教科書体 NK" w:eastAsia="UD デジタル 教科書体 NK"/>
                </w:rPr>
                <w:alias w:val="受注者"/>
                <w:tag w:val="受注者"/>
                <w:lock w:val="unlocked"/>
                <w:placeholder>
                  <w:docPart w:val="38AF9DB07AE2B0EBAAB2802D060CE041"/>
                </w:placeholder>
                <w:comboBox w:lastValue="選択">
                  <w:listItem w:displayText="選択" w:value="選択"/>
                  <w:listItem w:displayText="参加者" w:value="参加者"/>
                  <w:listItem w:displayText="協力企業" w:value="協力企業"/>
                </w:comboBox>
              </w:sdtPr>
              <w:sdtEndPr>
                <w:rPr>
                  <w:rFonts w:hint="eastAsia" w:ascii="UD デジタル 教科書体 NK" w:hAnsi="UD デジタル 教科書体 NK" w:eastAsia="UD デジタル 教科書体 NK"/>
                </w:rPr>
              </w:sdtEndPr>
              <w:sdtContent>
                <w:r>
                  <w:rPr>
                    <w:rFonts w:hint="eastAsia" w:ascii="UD デジタル 教科書体 NK" w:hAnsi="UD デジタル 教科書体 NK" w:eastAsia="UD デジタル 教科書体 NK"/>
                  </w:rPr>
                  <w:t>選択</w:t>
                </w:r>
              </w:sdtContent>
            </w:sdt>
          </w:p>
        </w:tc>
      </w:tr>
      <w:tr>
        <w:trPr>
          <w:trHeight w:val="1587" w:hRule="atLeast"/>
        </w:trPr>
        <w:tc>
          <w:tcPr>
            <w:tcW w:w="2833" w:type="dxa"/>
            <w:vAlign w:val="center"/>
          </w:tcPr>
          <w:p>
            <w:pPr>
              <w:pStyle w:val="0"/>
              <w:rPr>
                <w:rFonts w:hint="eastAsia" w:ascii="UD デジタル 教科書体 NK" w:hAnsi="UD デジタル 教科書体 NK" w:eastAsia="UD デジタル 教科書体 NK"/>
                <w:sz w:val="21"/>
              </w:rPr>
            </w:pPr>
          </w:p>
        </w:tc>
        <w:tc>
          <w:tcPr>
            <w:tcW w:w="1048" w:type="dxa"/>
            <w:vAlign w:val="center"/>
          </w:tcPr>
          <w:p>
            <w:pPr>
              <w:pStyle w:val="0"/>
              <w:rPr>
                <w:rFonts w:hint="eastAsia" w:ascii="UD デジタル 教科書体 NK" w:hAnsi="UD デジタル 教科書体 NK" w:eastAsia="UD デジタル 教科書体 NK"/>
                <w:sz w:val="21"/>
              </w:rPr>
            </w:pPr>
          </w:p>
        </w:tc>
        <w:tc>
          <w:tcPr>
            <w:tcW w:w="2310" w:type="dxa"/>
            <w:vAlign w:val="center"/>
          </w:tcPr>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令和　年　月　日</w:t>
            </w:r>
          </w:p>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w:t>
            </w:r>
          </w:p>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令和　年　月　日</w:t>
            </w:r>
          </w:p>
        </w:tc>
        <w:tc>
          <w:tcPr>
            <w:tcW w:w="2310" w:type="dxa"/>
            <w:vAlign w:val="center"/>
          </w:tcPr>
          <w:p>
            <w:pPr>
              <w:pStyle w:val="0"/>
              <w:jc w:val="righ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円</w:t>
            </w:r>
          </w:p>
        </w:tc>
        <w:tc>
          <w:tcPr>
            <w:tcW w:w="2834" w:type="dxa"/>
            <w:vAlign w:val="center"/>
          </w:tcPr>
          <w:p>
            <w:pPr>
              <w:pStyle w:val="0"/>
              <w:rPr>
                <w:rFonts w:hint="eastAsia" w:ascii="UD デジタル 教科書体 NK" w:hAnsi="UD デジタル 教科書体 NK" w:eastAsia="UD デジタル 教科書体 NK"/>
              </w:rPr>
            </w:pPr>
          </w:p>
        </w:tc>
        <w:tc>
          <w:tcPr>
            <w:tcW w:w="840" w:type="dxa"/>
            <w:vAlign w:val="center"/>
          </w:tcPr>
          <w:sdt>
            <w:sdtPr>
              <w:rPr>
                <w:rFonts w:hint="eastAsia" w:ascii="UD デジタル 教科書体 NK" w:hAnsi="UD デジタル 教科書体 NK" w:eastAsia="UD デジタル 教科書体 NK"/>
                <w:bdr w:val="none" w:color="auto" w:sz="0" w:space="0"/>
              </w:rPr>
              <w:alias w:val="業種区分"/>
              <w:tag w:val="業種区分"/>
              <w:lock w:val="unlocked"/>
              <w:placeholder>
                <w:docPart w:val="157C746664C7D1A95098F886B5080E93"/>
              </w:placeholder>
              <w:comboBox w:lastValue="選択">
                <w:listItem w:displayText="選択" w:value="選択"/>
                <w:listItem w:displayText="同種" w:value="同種"/>
                <w:listItem w:displayText="類似" w:value="類似"/>
              </w:comboBox>
            </w:sdtPr>
            <w:sdtEndPr>
              <w:rPr>
                <w:rFonts w:hint="eastAsia" w:ascii="UD デジタル 教科書体 NK" w:hAnsi="UD デジタル 教科書体 NK" w:eastAsia="UD デジタル 教科書体 NK"/>
                <w:bdr w:val="none" w:color="auto" w:sz="0" w:space="0"/>
              </w:rPr>
            </w:sdtEndPr>
            <w:sdtContent>
              <w:p>
                <w:pPr>
                  <w:pStyle w:val="0"/>
                  <w:ind w:left="0" w:leftChars="0" w:right="0" w:rightChars="0" w:hangingChars="1600" w:firstLine="0"/>
                  <w:jc w:val="center"/>
                </w:pPr>
                <w:r>
                  <w:rPr>
                    <w:rFonts w:hint="eastAsia" w:ascii="UD デジタル 教科書体 NK" w:hAnsi="UD デジタル 教科書体 NK" w:eastAsia="UD デジタル 教科書体 NK"/>
                    <w:bdr w:val="none" w:color="auto" w:sz="0" w:space="0"/>
                  </w:rPr>
                  <w:t>選択</w:t>
                </w:r>
              </w:p>
            </w:sdtContent>
          </w:sdt>
        </w:tc>
        <w:tc>
          <w:tcPr>
            <w:tcW w:w="1155" w:type="dxa"/>
            <w:vAlign w:val="center"/>
          </w:tcPr>
          <w:sdt>
            <w:sdtPr>
              <w:rPr>
                <w:rFonts w:hint="eastAsia" w:ascii="UD デジタル 教科書体 NK" w:hAnsi="UD デジタル 教科書体 NK" w:eastAsia="UD デジタル 教科書体 NK"/>
                <w:strike w:val="0"/>
                <w:dstrike w:val="0"/>
              </w:rPr>
              <w:alias w:val="関連"/>
              <w:tag w:val="関連"/>
              <w:lock w:val="unlocked"/>
              <w:placeholder>
                <w:docPart w:val="906BEA38DE61727BCDF1D6F79A93B269"/>
              </w:placeholder>
              <w:comboBox w:lastValue="選択">
                <w:listItem w:displayText="選択" w:value="選択"/>
                <w:listItem w:displayText="○" w:value="○"/>
                <w:listItem w:displayText="ー" w:value="ー"/>
              </w:comboBox>
            </w:sdtPr>
            <w:sdtEndPr>
              <w:rPr>
                <w:rFonts w:hint="eastAsia" w:ascii="UD デジタル 教科書体 NK" w:hAnsi="UD デジタル 教科書体 NK" w:eastAsia="UD デジタル 教科書体 NK"/>
                <w:strike w:val="0"/>
                <w:dstrike w:val="0"/>
              </w:rPr>
            </w:sdtEndPr>
            <w:sdtContent>
              <w:p>
                <w:pPr>
                  <w:pStyle w:val="0"/>
                  <w:jc w:val="center"/>
                </w:pPr>
                <w:r>
                  <w:rPr>
                    <w:rFonts w:hint="eastAsia" w:ascii="UD デジタル 教科書体 NK" w:hAnsi="UD デジタル 教科書体 NK" w:eastAsia="UD デジタル 教科書体 NK"/>
                    <w:strike w:val="0"/>
                    <w:dstrike w:val="0"/>
                  </w:rPr>
                  <w:t>選択</w:t>
                </w:r>
              </w:p>
            </w:sdtContent>
          </w:sdt>
        </w:tc>
        <w:tc>
          <w:tcPr>
            <w:tcW w:w="1050" w:type="dxa"/>
            <w:vAlign w:val="center"/>
          </w:tcPr>
          <w:p>
            <w:pPr>
              <w:pStyle w:val="0"/>
              <w:jc w:val="center"/>
              <w:rPr>
                <w:rFonts w:hint="default"/>
              </w:rPr>
            </w:pPr>
            <w:sdt>
              <w:sdtPr>
                <w:rPr>
                  <w:rFonts w:hint="eastAsia" w:ascii="UD デジタル 教科書体 NK" w:hAnsi="UD デジタル 教科書体 NK" w:eastAsia="UD デジタル 教科書体 NK"/>
                </w:rPr>
                <w:alias w:val="受注者"/>
                <w:tag w:val="受注者"/>
                <w:lock w:val="unlocked"/>
                <w:placeholder>
                  <w:docPart w:val="F3C4610BDB9A5EFCFD27E8BE6BB2752C"/>
                </w:placeholder>
                <w:comboBox w:lastValue="選択">
                  <w:listItem w:displayText="選択" w:value="選択"/>
                  <w:listItem w:displayText="参加者" w:value="参加者"/>
                  <w:listItem w:displayText="協力企業" w:value="協力企業"/>
                </w:comboBox>
              </w:sdtPr>
              <w:sdtEndPr>
                <w:rPr>
                  <w:rFonts w:hint="eastAsia" w:ascii="UD デジタル 教科書体 NK" w:hAnsi="UD デジタル 教科書体 NK" w:eastAsia="UD デジタル 教科書体 NK"/>
                </w:rPr>
              </w:sdtEndPr>
              <w:sdtContent>
                <w:r>
                  <w:rPr>
                    <w:rFonts w:hint="eastAsia" w:ascii="UD デジタル 教科書体 NK" w:hAnsi="UD デジタル 教科書体 NK" w:eastAsia="UD デジタル 教科書体 NK"/>
                  </w:rPr>
                  <w:t>選択</w:t>
                </w:r>
              </w:sdtContent>
            </w:sdt>
          </w:p>
        </w:tc>
      </w:tr>
      <w:tr>
        <w:trPr>
          <w:trHeight w:val="1587" w:hRule="atLeast"/>
        </w:trPr>
        <w:tc>
          <w:tcPr>
            <w:tcW w:w="2833" w:type="dxa"/>
            <w:vAlign w:val="center"/>
          </w:tcPr>
          <w:p>
            <w:pPr>
              <w:pStyle w:val="0"/>
              <w:rPr>
                <w:rFonts w:hint="eastAsia" w:ascii="UD デジタル 教科書体 NK" w:hAnsi="UD デジタル 教科書体 NK" w:eastAsia="UD デジタル 教科書体 NK"/>
                <w:sz w:val="21"/>
              </w:rPr>
            </w:pPr>
          </w:p>
        </w:tc>
        <w:tc>
          <w:tcPr>
            <w:tcW w:w="1048" w:type="dxa"/>
            <w:vAlign w:val="center"/>
          </w:tcPr>
          <w:p>
            <w:pPr>
              <w:pStyle w:val="0"/>
              <w:rPr>
                <w:rFonts w:hint="eastAsia" w:ascii="UD デジタル 教科書体 NK" w:hAnsi="UD デジタル 教科書体 NK" w:eastAsia="UD デジタル 教科書体 NK"/>
                <w:sz w:val="21"/>
              </w:rPr>
            </w:pPr>
          </w:p>
        </w:tc>
        <w:tc>
          <w:tcPr>
            <w:tcW w:w="2310" w:type="dxa"/>
            <w:vAlign w:val="center"/>
          </w:tcPr>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令和　年　月　日</w:t>
            </w:r>
          </w:p>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w:t>
            </w:r>
          </w:p>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令和　年　月　日</w:t>
            </w:r>
          </w:p>
        </w:tc>
        <w:tc>
          <w:tcPr>
            <w:tcW w:w="2310" w:type="dxa"/>
            <w:vAlign w:val="center"/>
          </w:tcPr>
          <w:p>
            <w:pPr>
              <w:pStyle w:val="0"/>
              <w:jc w:val="righ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円</w:t>
            </w:r>
          </w:p>
        </w:tc>
        <w:tc>
          <w:tcPr>
            <w:tcW w:w="2834" w:type="dxa"/>
            <w:vAlign w:val="center"/>
          </w:tcPr>
          <w:p>
            <w:pPr>
              <w:pStyle w:val="0"/>
              <w:rPr>
                <w:rFonts w:hint="eastAsia" w:ascii="UD デジタル 教科書体 NK" w:hAnsi="UD デジタル 教科書体 NK" w:eastAsia="UD デジタル 教科書体 NK"/>
              </w:rPr>
            </w:pPr>
          </w:p>
        </w:tc>
        <w:tc>
          <w:tcPr>
            <w:tcW w:w="840" w:type="dxa"/>
            <w:vAlign w:val="center"/>
          </w:tcPr>
          <w:sdt>
            <w:sdtPr>
              <w:rPr>
                <w:rFonts w:hint="eastAsia" w:ascii="UD デジタル 教科書体 NK" w:hAnsi="UD デジタル 教科書体 NK" w:eastAsia="UD デジタル 教科書体 NK"/>
                <w:bdr w:val="none" w:color="auto" w:sz="0" w:space="0"/>
              </w:rPr>
              <w:alias w:val="業種区分"/>
              <w:tag w:val="業種区分"/>
              <w:lock w:val="unlocked"/>
              <w:placeholder>
                <w:docPart w:val="8A80611A61BD9A736840F6245B9B6D5E"/>
              </w:placeholder>
              <w:comboBox w:lastValue="選択">
                <w:listItem w:displayText="選択" w:value="選択"/>
                <w:listItem w:displayText="同種" w:value="同種"/>
                <w:listItem w:displayText="類似" w:value="類似"/>
              </w:comboBox>
            </w:sdtPr>
            <w:sdtEndPr>
              <w:rPr>
                <w:rFonts w:hint="eastAsia" w:ascii="UD デジタル 教科書体 NK" w:hAnsi="UD デジタル 教科書体 NK" w:eastAsia="UD デジタル 教科書体 NK"/>
                <w:bdr w:val="none" w:color="auto" w:sz="0" w:space="0"/>
              </w:rPr>
            </w:sdtEndPr>
            <w:sdtContent>
              <w:p>
                <w:pPr>
                  <w:pStyle w:val="0"/>
                  <w:ind w:left="0" w:leftChars="0" w:right="0" w:rightChars="0" w:hangingChars="1600" w:firstLine="0"/>
                  <w:jc w:val="center"/>
                </w:pPr>
                <w:r>
                  <w:rPr>
                    <w:rFonts w:hint="eastAsia" w:ascii="UD デジタル 教科書体 NK" w:hAnsi="UD デジタル 教科書体 NK" w:eastAsia="UD デジタル 教科書体 NK"/>
                    <w:bdr w:val="none" w:color="auto" w:sz="0" w:space="0"/>
                  </w:rPr>
                  <w:t>選択</w:t>
                </w:r>
              </w:p>
            </w:sdtContent>
          </w:sdt>
        </w:tc>
        <w:tc>
          <w:tcPr>
            <w:tcW w:w="1155" w:type="dxa"/>
            <w:vAlign w:val="center"/>
          </w:tcPr>
          <w:sdt>
            <w:sdtPr>
              <w:rPr>
                <w:rFonts w:hint="eastAsia" w:ascii="UD デジタル 教科書体 NK" w:hAnsi="UD デジタル 教科書体 NK" w:eastAsia="UD デジタル 教科書体 NK"/>
                <w:strike w:val="0"/>
                <w:dstrike w:val="0"/>
              </w:rPr>
              <w:alias w:val="関連"/>
              <w:tag w:val="関連"/>
              <w:lock w:val="unlocked"/>
              <w:placeholder>
                <w:docPart w:val="9D1F7286AAC0FF86CE761FB434460D60"/>
              </w:placeholder>
              <w:comboBox w:lastValue="選択">
                <w:listItem w:displayText="選択" w:value="選択"/>
                <w:listItem w:displayText="○" w:value="○"/>
                <w:listItem w:displayText="ー" w:value="ー"/>
              </w:comboBox>
            </w:sdtPr>
            <w:sdtEndPr>
              <w:rPr>
                <w:rFonts w:hint="eastAsia" w:ascii="UD デジタル 教科書体 NK" w:hAnsi="UD デジタル 教科書体 NK" w:eastAsia="UD デジタル 教科書体 NK"/>
                <w:strike w:val="0"/>
                <w:dstrike w:val="0"/>
              </w:rPr>
            </w:sdtEndPr>
            <w:sdtContent>
              <w:p>
                <w:pPr>
                  <w:pStyle w:val="0"/>
                  <w:jc w:val="center"/>
                </w:pPr>
                <w:r>
                  <w:rPr>
                    <w:rFonts w:hint="eastAsia" w:ascii="UD デジタル 教科書体 NK" w:hAnsi="UD デジタル 教科書体 NK" w:eastAsia="UD デジタル 教科書体 NK"/>
                    <w:strike w:val="0"/>
                    <w:dstrike w:val="0"/>
                  </w:rPr>
                  <w:t>選択</w:t>
                </w:r>
              </w:p>
            </w:sdtContent>
          </w:sdt>
        </w:tc>
        <w:tc>
          <w:tcPr>
            <w:tcW w:w="1050" w:type="dxa"/>
            <w:vAlign w:val="center"/>
          </w:tcPr>
          <w:p>
            <w:pPr>
              <w:pStyle w:val="0"/>
              <w:jc w:val="center"/>
              <w:rPr>
                <w:rFonts w:hint="default"/>
              </w:rPr>
            </w:pPr>
            <w:sdt>
              <w:sdtPr>
                <w:rPr>
                  <w:rFonts w:hint="eastAsia" w:ascii="UD デジタル 教科書体 NK" w:hAnsi="UD デジタル 教科書体 NK" w:eastAsia="UD デジタル 教科書体 NK"/>
                </w:rPr>
                <w:alias w:val="受注者"/>
                <w:tag w:val="受注者"/>
                <w:lock w:val="unlocked"/>
                <w:placeholder>
                  <w:docPart w:val="D14E80C04C914D2E8DB498B544E8ADDB"/>
                </w:placeholder>
                <w:comboBox w:lastValue="選択">
                  <w:listItem w:displayText="選択" w:value="選択"/>
                  <w:listItem w:displayText="参加者" w:value="参加者"/>
                  <w:listItem w:displayText="協力企業" w:value="協力企業"/>
                </w:comboBox>
              </w:sdtPr>
              <w:sdtEndPr>
                <w:rPr>
                  <w:rFonts w:hint="eastAsia" w:ascii="UD デジタル 教科書体 NK" w:hAnsi="UD デジタル 教科書体 NK" w:eastAsia="UD デジタル 教科書体 NK"/>
                </w:rPr>
              </w:sdtEndPr>
              <w:sdtContent>
                <w:r>
                  <w:rPr>
                    <w:rFonts w:hint="eastAsia" w:ascii="UD デジタル 教科書体 NK" w:hAnsi="UD デジタル 教科書体 NK" w:eastAsia="UD デジタル 教科書体 NK"/>
                  </w:rPr>
                  <w:t>選択</w:t>
                </w:r>
              </w:sdtContent>
            </w:sdt>
          </w:p>
        </w:tc>
      </w:tr>
    </w:tbl>
    <w:p>
      <w:pPr>
        <w:pStyle w:val="0"/>
        <w:jc w:val="left"/>
        <w:rPr>
          <w:rFonts w:hint="eastAsia" w:ascii="UD デジタル 教科書体 NK" w:hAnsi="UD デジタル 教科書体 NK" w:eastAsia="UD デジタル 教科書体 NK"/>
          <w:sz w:val="21"/>
        </w:rPr>
      </w:pPr>
    </w:p>
    <w:p>
      <w:pPr>
        <w:pStyle w:val="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b w:val="1"/>
          <w:sz w:val="21"/>
        </w:rPr>
        <w:t>【留意事項】</w:t>
      </w:r>
    </w:p>
    <w:p>
      <w:pPr>
        <w:pStyle w:val="21"/>
        <w:numPr>
          <w:ilvl w:val="0"/>
          <w:numId w:val="2"/>
        </w:numPr>
        <w:ind w:left="73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過去</w:t>
      </w:r>
      <w:r>
        <w:rPr>
          <w:rFonts w:hint="eastAsia" w:ascii="UD デジタル 教科書体 NK" w:hAnsi="UD デジタル 教科書体 NK" w:eastAsia="UD デジタル 教科書体 NK"/>
          <w:sz w:val="21"/>
        </w:rPr>
        <w:t>10</w:t>
      </w:r>
      <w:r>
        <w:rPr>
          <w:rFonts w:hint="eastAsia" w:ascii="UD デジタル 教科書体 NK" w:hAnsi="UD デジタル 教科書体 NK" w:eastAsia="UD デジタル 教科書体 NK"/>
          <w:sz w:val="21"/>
        </w:rPr>
        <w:t>年以内（平成</w:t>
      </w:r>
      <w:r>
        <w:rPr>
          <w:rFonts w:hint="eastAsia" w:ascii="UD デジタル 教科書体 NK" w:hAnsi="UD デジタル 教科書体 NK" w:eastAsia="UD デジタル 教科書体 NK"/>
          <w:sz w:val="21"/>
        </w:rPr>
        <w:t>28</w:t>
      </w:r>
      <w:r>
        <w:rPr>
          <w:rFonts w:hint="eastAsia" w:ascii="UD デジタル 教科書体 NK" w:hAnsi="UD デジタル 教科書体 NK" w:eastAsia="UD デジタル 教科書体 NK"/>
          <w:sz w:val="21"/>
        </w:rPr>
        <w:t>年</w:t>
      </w:r>
      <w:r>
        <w:rPr>
          <w:rFonts w:hint="eastAsia" w:ascii="UD デジタル 教科書体 NK" w:hAnsi="UD デジタル 教科書体 NK" w:eastAsia="UD デジタル 教科書体 NK"/>
          <w:sz w:val="21"/>
        </w:rPr>
        <w:t>4</w:t>
      </w:r>
      <w:r>
        <w:rPr>
          <w:rFonts w:hint="eastAsia" w:ascii="UD デジタル 教科書体 NK" w:hAnsi="UD デジタル 教科書体 NK" w:eastAsia="UD デジタル 教科書体 NK"/>
          <w:sz w:val="21"/>
        </w:rPr>
        <w:t>月</w:t>
      </w:r>
      <w:r>
        <w:rPr>
          <w:rFonts w:hint="eastAsia" w:ascii="UD デジタル 教科書体 NK" w:hAnsi="UD デジタル 教科書体 NK" w:eastAsia="UD デジタル 教科書体 NK"/>
          <w:sz w:val="21"/>
        </w:rPr>
        <w:t>1</w:t>
      </w:r>
      <w:r>
        <w:rPr>
          <w:rFonts w:hint="eastAsia" w:ascii="UD デジタル 教科書体 NK" w:hAnsi="UD デジタル 教科書体 NK" w:eastAsia="UD デジタル 教科書体 NK"/>
          <w:sz w:val="21"/>
        </w:rPr>
        <w:t>日以降）に国又は地方公共団体から受注した同種業務及び類似業務の実績（最大３件）を記入ください。なお、同種業務及類似業務とは下記のものとします。</w:t>
      </w:r>
    </w:p>
    <w:p>
      <w:pPr>
        <w:pStyle w:val="0"/>
        <w:ind w:left="136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　同種業務</w:t>
      </w:r>
      <w:r>
        <w:rPr>
          <w:rFonts w:hint="eastAsia" w:ascii="UD デジタル 教科書体 NK" w:hAnsi="UD デジタル 教科書体 NK" w:eastAsia="UD デジタル 教科書体 NK"/>
          <w:sz w:val="21"/>
        </w:rPr>
        <w:t xml:space="preserve"> </w:t>
      </w:r>
      <w:r>
        <w:rPr>
          <w:rFonts w:hint="eastAsia" w:ascii="UD デジタル 教科書体 NK" w:hAnsi="UD デジタル 教科書体 NK" w:eastAsia="UD デジタル 教科書体 NK"/>
          <w:sz w:val="21"/>
        </w:rPr>
        <w:t>　体育施設やスポーツ施設の整備に関する基本構想、基本計画策定業務又は基本設計業務</w:t>
      </w:r>
    </w:p>
    <w:p>
      <w:pPr>
        <w:pStyle w:val="0"/>
        <w:ind w:left="136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　類似業務　</w:t>
      </w:r>
      <w:r>
        <w:rPr>
          <w:rFonts w:hint="eastAsia" w:ascii="UD デジタル 教科書体 NK" w:hAnsi="UD デジタル 教科書体 NK" w:eastAsia="UD デジタル 教科書体 NK"/>
          <w:sz w:val="21"/>
        </w:rPr>
        <w:t xml:space="preserve"> </w:t>
      </w:r>
      <w:r>
        <w:rPr>
          <w:rFonts w:hint="eastAsia" w:ascii="UD デジタル 教科書体 NK" w:hAnsi="UD デジタル 教科書体 NK" w:eastAsia="UD デジタル 教科書体 NK"/>
          <w:sz w:val="21"/>
        </w:rPr>
        <w:t>体育・スポーツ施設以外の公共施設の整備に関する基本構想、基本計画策定業務又は基本設計業務</w:t>
      </w:r>
    </w:p>
    <w:p>
      <w:pPr>
        <w:pStyle w:val="21"/>
        <w:numPr>
          <w:ilvl w:val="0"/>
          <w:numId w:val="2"/>
        </w:numPr>
        <w:ind w:left="73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「業務区分」には、「同種業務」に該当する場合は、「同種」、類似業務に該当する場合は「類似」を選択してください。</w:t>
      </w:r>
    </w:p>
    <w:p>
      <w:pPr>
        <w:pStyle w:val="21"/>
        <w:numPr>
          <w:ilvl w:val="0"/>
          <w:numId w:val="2"/>
        </w:numPr>
        <w:ind w:left="73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「国スポ等関連業務」には「国スポ又は国民体育大会に関する施設整備の基本構想又は基本計画策定業務」に該当する場合については、「○」、該当しない場合は「</w:t>
      </w:r>
      <w:r>
        <w:rPr>
          <w:rFonts w:hint="eastAsia" w:ascii="UD デジタル 教科書体 NK" w:hAnsi="UD デジタル 教科書体 NK" w:eastAsia="UD デジタル 教科書体 NK"/>
          <w:sz w:val="21"/>
        </w:rPr>
        <w:t>-</w:t>
      </w:r>
      <w:r>
        <w:rPr>
          <w:rFonts w:hint="eastAsia" w:ascii="UD デジタル 教科書体 NK" w:hAnsi="UD デジタル 教科書体 NK" w:eastAsia="UD デジタル 教科書体 NK"/>
          <w:sz w:val="21"/>
        </w:rPr>
        <w:t>」を記入ください。</w:t>
      </w:r>
    </w:p>
    <w:p>
      <w:pPr>
        <w:pStyle w:val="21"/>
        <w:numPr>
          <w:ilvl w:val="0"/>
          <w:numId w:val="2"/>
        </w:numPr>
        <w:ind w:left="73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「受注者区分」には記入業務が参加者の受注実績の場合は「参加者」、協力企業の実績の場合は「協力企業」を選択してください。</w:t>
      </w:r>
    </w:p>
    <w:p>
      <w:pPr>
        <w:pStyle w:val="21"/>
        <w:numPr>
          <w:ilvl w:val="0"/>
          <w:numId w:val="2"/>
        </w:numPr>
        <w:ind w:left="73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記載業務の内容がわかる資料（テクリス、契約書、仕様書等）を添付してください。</w:t>
      </w:r>
    </w:p>
    <w:p>
      <w:pPr>
        <w:pStyle w:val="21"/>
        <w:numPr>
          <w:ilvl w:val="0"/>
          <w:numId w:val="2"/>
        </w:numPr>
        <w:ind w:left="73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虚偽の内容を記載した場合は、実施要領に基づき失格となります。</w:t>
      </w:r>
    </w:p>
    <w:p>
      <w:pPr>
        <w:pStyle w:val="21"/>
        <w:numPr>
          <w:ilvl w:val="0"/>
          <w:numId w:val="2"/>
        </w:numPr>
        <w:ind w:left="73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記載する実績は、代表的な業務</w:t>
      </w:r>
      <w:r>
        <w:rPr>
          <w:rFonts w:hint="eastAsia" w:ascii="UD デジタル 教科書体 NK" w:hAnsi="UD デジタル 教科書体 NK" w:eastAsia="UD デジタル 教科書体 NK"/>
          <w:sz w:val="21"/>
        </w:rPr>
        <w:t>3</w:t>
      </w:r>
      <w:r>
        <w:rPr>
          <w:rFonts w:hint="eastAsia" w:ascii="UD デジタル 教科書体 NK" w:hAnsi="UD デジタル 教科書体 NK" w:eastAsia="UD デジタル 教科書体 NK"/>
          <w:sz w:val="21"/>
        </w:rPr>
        <w:t>件までとします。</w:t>
      </w:r>
      <w:r>
        <w:rPr>
          <w:rFonts w:hint="eastAsia" w:ascii="UD デジタル 教科書体 NK" w:hAnsi="UD デジタル 教科書体 NK" w:eastAsia="UD デジタル 教科書体 NK"/>
          <w:sz w:val="21"/>
        </w:rPr>
        <w:t>3</w:t>
      </w:r>
      <w:r>
        <w:rPr>
          <w:rFonts w:hint="eastAsia" w:ascii="UD デジタル 教科書体 NK" w:hAnsi="UD デジタル 教科書体 NK" w:eastAsia="UD デジタル 教科書体 NK"/>
          <w:sz w:val="21"/>
        </w:rPr>
        <w:t>件を超える実績がある場合は、任意の様式（業務名、発注者、履行期間、契約金額は必ず記載）で提出してください。</w:t>
      </w:r>
    </w:p>
    <w:sectPr>
      <w:headerReference r:id="rId6" w:type="default"/>
      <w:pgSz w:w="16838" w:h="11906" w:orient="landscape"/>
      <w:pgMar w:top="1418" w:right="1417" w:bottom="1134" w:left="1134" w:header="1134"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d.....">
    <w:panose1 w:val="00000000000000000000"/>
    <w:charset w:val="80"/>
    <w:family w:val="roman"/>
    <w:notTrueType/>
    <w:pitch w:val="fixed"/>
    <w:sig w:usb0="00000000" w:usb1="00000000" w:usb2="00000000" w:usb3="00000000" w:csb0="00000200" w:csb1="00000000"/>
  </w:font>
  <w:font w:name="HGｺﾞｼｯｸM">
    <w:panose1 w:val="00000000000000000000"/>
    <w:charset w:val="80"/>
    <w:family w:val="modern"/>
    <w:notTrueType/>
    <w:pitch w:val="fixed"/>
    <w:sig w:usb0="00000000" w:usb1="00000000" w:usb2="00000000" w:usb3="00000000" w:csb0="01008200" w:csb1="00000000"/>
  </w:font>
  <w:font w:name="A-OTF UD Shin Go NT Pro L">
    <w:panose1 w:val="00000000000000000000"/>
    <w:charset w:val="80"/>
    <w:family w:val="swiss"/>
    <w:notTrueType/>
    <w:pitch w:val="fixed"/>
    <w:sig w:usb0="00000000" w:usb1="00000000" w:usb2="00000000" w:usb3="00000000" w:csb0="00020005" w:csb1="00000000"/>
  </w:font>
  <w:font w:name="UD デジタル 教科書体 NK">
    <w:panose1 w:val="00000000000000000000"/>
    <w:charset w:val="80"/>
    <w:family w:val="roman"/>
    <w:notTrueType/>
    <w:pitch w:val="variable"/>
    <w:sig w:usb0="00000000" w:usb1="00000000" w:usb2="00000000" w:usb3="00000000" w:csb0="01008200" w:csb1="00000000"/>
  </w:font>
  <w:font w:name="HG明朝B">
    <w:panose1 w:val="00000000000000000000"/>
    <w:charset w:val="80"/>
    <w:family w:val="roman"/>
    <w:notTrueType/>
    <w:pitch w:val="fixed"/>
    <w:sig w:usb0="00000000" w:usb1="00000000" w:usb2="00000000" w:usb3="00000000" w:csb0="01008200" w:csb1="00000000"/>
  </w:font>
  <w:font w:name="HGSｺﾞｼｯｸE">
    <w:panose1 w:val="00000000000000000000"/>
    <w:charset w:val="80"/>
    <w:family w:val="modern"/>
    <w:notTrueType/>
    <w:pitch w:val="variable"/>
    <w:sig w:usb0="00000000" w:usb1="00000000" w:usb2="00000000" w:usb3="00000000" w:csb0="01008200" w:csb1="00000000"/>
  </w:font>
  <w:font w:name="ＤＦ平成明朝体W7">
    <w:panose1 w:val="00000000000000000000"/>
    <w:charset w:val="80"/>
    <w:family w:val="roman"/>
    <w:notTrueType/>
    <w:pitch w:val="fixed"/>
    <w:sig w:usb0="00000000" w:usb1="00000000" w:usb2="00000000" w:usb3="00000000" w:csb0="01008200" w:csb1="00000000"/>
  </w:font>
  <w:font w:name="AR P悠々ゴシック体E">
    <w:panose1 w:val="00000000000000000000"/>
    <w:charset w:val="80"/>
    <w:family w:val="modern"/>
    <w:notTrueType/>
    <w:pitch w:val="variable"/>
    <w:sig w:usb0="00000000" w:usb1="00000000" w:usb2="00000000" w:usb3="00000000" w:csb0="01008200" w:csb1="00000000"/>
  </w:font>
  <w:font w:name="AR P明朝体U">
    <w:panose1 w:val="00000000000000000000"/>
    <w:charset w:val="80"/>
    <w:family w:val="roman"/>
    <w:notTrueType/>
    <w:pitch w:val="variable"/>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UD デジタル 教科書体 NK-R">
    <w:panose1 w:val="00000000000000000000"/>
    <w:charset w:val="80"/>
    <w:family w:val="roman"/>
    <w:notTrueType/>
    <w:pitch w:val="fixed"/>
    <w:sig w:usb0="00000000" w:usb1="00000000" w:usb2="00000000" w:usb3="00000000" w:csb0="00820001" w:csb1="00000000"/>
  </w:font>
  <w:font w:name="游ゴシック Light">
    <w:panose1 w:val="00000000000000000000"/>
    <w:charset w:val="80"/>
    <w:family w:val="modern"/>
    <w:notTrueType/>
    <w:pitch w:val="variable"/>
    <w:sig w:usb0="00000000" w:usb1="00000000" w:usb2="00000000" w:usb3="00000000" w:csb0="01008200" w:csb1="00000000"/>
  </w:font>
  <w:font w:name="UD デジタル 教科書体 NK">
    <w:panose1 w:val="00000800000000000000"/>
    <w:charset w:val="80"/>
    <w:family w:val="roman"/>
    <w:notTrueType/>
    <w:pitch w:val="variable"/>
    <w:sig w:usb0="00000000" w:usb1="00000000" w:usb2="00000000" w:usb3="00000000" w:csb0="010082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ascii="HGｺﾞｼｯｸM" w:hAnsi="HGｺﾞｼｯｸM" w:eastAsia="HGｺﾞｼｯｸM"/>
      </w:rPr>
    </w:pPr>
    <w:r>
      <w:rPr>
        <w:rFonts w:hint="eastAsia" w:ascii="HGｺﾞｼｯｸM" w:hAnsi="HGｺﾞｼｯｸM" w:eastAsia="HGｺﾞｼｯｸM"/>
      </w:rPr>
      <w:t>【様式５】</w:t>
    </w: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9960F60C"/>
    <w:lvl w:ilvl="0" w:tplc="0E2E38A1">
      <w:numFmt w:val="bullet"/>
      <w:lvlText w:val=""/>
      <w:lvlJc w:val="left"/>
      <w:pPr>
        <w:ind w:left="420" w:hanging="420"/>
      </w:pPr>
      <w:rPr>
        <w:rFonts w:hint="default" w:ascii="Wingdings" w:hAnsi="Wingdings"/>
        <w:strike w:val="0"/>
        <w:dstrike w:val="0"/>
        <w:vertAlign w:val="baseline"/>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abstractNum w:abstractNumId="1">
    <w:nsid w:val="00000002"/>
    <w:multiLevelType w:val="hybridMultilevel"/>
    <w:tmpl w:val="85F44B66"/>
    <w:lvl w:ilvl="0" w:tplc="52043263">
      <w:start w:val="1"/>
      <w:numFmt w:val="decimal"/>
      <w:lvlText w:val="%1."/>
      <w:lvlJc w:val="left"/>
      <w:pPr>
        <w:ind w:left="420" w:hanging="420"/>
      </w:pPr>
      <w:rPr>
        <w:rFonts w:hint="eastAsia"/>
      </w:rPr>
    </w:lvl>
    <w:lvl w:ilvl="1" w:tplc="04090017">
      <w:start w:val="1"/>
      <w:numFmt w:val="aiueoFullWidth"/>
      <w:lvlText w:val="(%2)"/>
      <w:lvlJc w:val="left"/>
      <w:pPr>
        <w:ind w:left="840" w:hanging="420"/>
      </w:pPr>
      <w:rPr>
        <w:rFonts w:hint="eastAsia"/>
      </w:rPr>
    </w:lvl>
    <w:lvl w:ilvl="2" w:tplc="04090011">
      <w:start w:val="1"/>
      <w:numFmt w:val="decimalEnclosedCircle"/>
      <w:lvlText w:val="%3"/>
      <w:lvlJc w:val="left"/>
      <w:pPr>
        <w:ind w:left="1260" w:hanging="420"/>
      </w:pPr>
      <w:rPr>
        <w:rFonts w:hint="eastAsia"/>
      </w:rPr>
    </w:lvl>
    <w:lvl w:ilvl="3" w:tplc="0409000F">
      <w:start w:val="1"/>
      <w:numFmt w:val="decimal"/>
      <w:lvlText w:val="%4."/>
      <w:lvlJc w:val="left"/>
      <w:pPr>
        <w:ind w:left="1680" w:hanging="420"/>
      </w:pPr>
      <w:rPr>
        <w:rFonts w:hint="eastAsia"/>
      </w:rPr>
    </w:lvl>
    <w:lvl w:ilvl="4" w:tplc="04090017">
      <w:start w:val="1"/>
      <w:numFmt w:val="aiueoFullWidth"/>
      <w:lvlText w:val="(%5)"/>
      <w:lvlJc w:val="left"/>
      <w:pPr>
        <w:ind w:left="2100" w:hanging="420"/>
      </w:pPr>
      <w:rPr>
        <w:rFonts w:hint="eastAsia"/>
      </w:rPr>
    </w:lvl>
    <w:lvl w:ilvl="5" w:tplc="04090011">
      <w:start w:val="1"/>
      <w:numFmt w:val="decimalEnclosedCircle"/>
      <w:lvlText w:val="%6"/>
      <w:lvlJc w:val="left"/>
      <w:pPr>
        <w:ind w:left="2520" w:hanging="420"/>
      </w:pPr>
      <w:rPr>
        <w:rFonts w:hint="eastAsia"/>
      </w:rPr>
    </w:lvl>
    <w:lvl w:ilvl="6" w:tplc="0409000F">
      <w:start w:val="1"/>
      <w:numFmt w:val="decimal"/>
      <w:lvlText w:val="%7."/>
      <w:lvlJc w:val="left"/>
      <w:pPr>
        <w:ind w:left="2940" w:hanging="420"/>
      </w:pPr>
      <w:rPr>
        <w:rFonts w:hint="eastAsia"/>
      </w:rPr>
    </w:lvl>
    <w:lvl w:ilvl="7" w:tplc="04090017">
      <w:start w:val="1"/>
      <w:numFmt w:val="aiueoFullWidth"/>
      <w:lvlText w:val="(%8)"/>
      <w:lvlJc w:val="left"/>
      <w:pPr>
        <w:ind w:left="3360" w:hanging="420"/>
      </w:pPr>
      <w:rPr>
        <w:rFonts w:hint="eastAsia"/>
      </w:rPr>
    </w:lvl>
    <w:lvl w:ilvl="8" w:tplc="04090011">
      <w:start w:val="1"/>
      <w:numFmt w:val="decimalEnclosedCircle"/>
      <w:lvlText w:val="%9"/>
      <w:lvlJc w:val="left"/>
      <w:pPr>
        <w:ind w:left="3780" w:hanging="420"/>
      </w:pPr>
      <w:rPr>
        <w:rFonts w:hint="eastAsia"/>
      </w:rPr>
    </w:lvl>
  </w:abstractNum>
  <w:num w:numId="1">
    <w:abstractNumId w:val="0"/>
  </w:num>
  <w:num w:numId="2">
    <w:abstractNumId w:val="1"/>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7"/>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rFonts w:ascii="Century" w:hAnsi="Century" w:eastAsia="ＭＳ 明朝"/>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rPr>
      <w:rFonts w:asciiTheme="minorHAnsi" w:hAnsiTheme="minorHAnsi" w:eastAsiaTheme="minorEastAsia"/>
    </w:r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rPr>
      <w:rFonts w:asciiTheme="minorHAnsi" w:hAnsiTheme="minorHAnsi" w:eastAsiaTheme="minorEastAsia"/>
    </w:r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paragraph" w:styleId="21">
    <w:name w:val="List Paragraph"/>
    <w:basedOn w:val="0"/>
    <w:next w:val="21"/>
    <w:link w:val="0"/>
    <w:uiPriority w:val="0"/>
    <w:qFormat/>
    <w:pPr>
      <w:ind w:left="840" w:leftChars="400"/>
    </w:pPr>
    <w:rPr>
      <w:rFonts w:asciiTheme="minorHAnsi" w:hAnsiTheme="minorHAnsi" w:eastAsiaTheme="minorEastAsia"/>
    </w:rPr>
  </w:style>
  <w:style w:type="paragraph" w:styleId="22" w:customStyle="1">
    <w:name w:val="Default"/>
    <w:next w:val="22"/>
    <w:link w:val="0"/>
    <w:uiPriority w:val="0"/>
    <w:pPr>
      <w:widowControl w:val="0"/>
      <w:autoSpaceDE w:val="0"/>
      <w:autoSpaceDN w:val="0"/>
      <w:adjustRightInd w:val="0"/>
    </w:pPr>
    <w:rPr>
      <w:rFonts w:ascii="ＭＳd....." w:hAnsi="ＭＳd....." w:eastAsia="ＭＳd....."/>
      <w:color w:val="000000"/>
      <w:kern w:val="0"/>
      <w:sz w:val="24"/>
    </w:rPr>
  </w:style>
  <w:style w:type="character" w:styleId="23">
    <w:name w:val="Hyperlink"/>
    <w:basedOn w:val="10"/>
    <w:next w:val="23"/>
    <w:link w:val="0"/>
    <w:uiPriority w:val="0"/>
    <w:rPr>
      <w:color w:val="0000FF" w:themeColor="hyperlink"/>
      <w:u w:val="single" w:color="auto"/>
    </w:rPr>
  </w:style>
  <w:style w:type="paragraph" w:styleId="24">
    <w:name w:val="Note Heading"/>
    <w:basedOn w:val="0"/>
    <w:next w:val="0"/>
    <w:link w:val="25"/>
    <w:uiPriority w:val="0"/>
    <w:pPr>
      <w:jc w:val="center"/>
    </w:pPr>
    <w:rPr>
      <w:rFonts w:asciiTheme="minorEastAsia" w:hAnsiTheme="minorEastAsia" w:eastAsiaTheme="minorEastAsia"/>
      <w:sz w:val="24"/>
    </w:rPr>
  </w:style>
  <w:style w:type="character" w:styleId="25" w:customStyle="1">
    <w:name w:val="記 (文字)"/>
    <w:basedOn w:val="10"/>
    <w:next w:val="25"/>
    <w:link w:val="24"/>
    <w:uiPriority w:val="0"/>
    <w:rPr>
      <w:rFonts w:asciiTheme="minorEastAsia" w:hAnsiTheme="minorEastAsia"/>
      <w:sz w:val="24"/>
    </w:rPr>
  </w:style>
  <w:style w:type="paragraph" w:styleId="26">
    <w:name w:val="Closing"/>
    <w:basedOn w:val="0"/>
    <w:next w:val="26"/>
    <w:link w:val="27"/>
    <w:uiPriority w:val="0"/>
    <w:pPr>
      <w:jc w:val="right"/>
    </w:pPr>
    <w:rPr>
      <w:rFonts w:asciiTheme="minorEastAsia" w:hAnsiTheme="minorEastAsia"/>
      <w:sz w:val="24"/>
    </w:rPr>
  </w:style>
  <w:style w:type="character" w:styleId="27" w:customStyle="1">
    <w:name w:val="結語 (文字)"/>
    <w:basedOn w:val="10"/>
    <w:next w:val="27"/>
    <w:link w:val="26"/>
    <w:uiPriority w:val="0"/>
    <w:rPr>
      <w:rFonts w:asciiTheme="minorEastAsia" w:hAnsiTheme="minorEastAsia"/>
      <w:sz w:val="24"/>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character" w:styleId="30">
    <w:name w:val="Placeholder Text"/>
    <w:basedOn w:val="10"/>
    <w:next w:val="30"/>
    <w:link w:val="0"/>
    <w:uiPriority w:val="0"/>
    <w:rPr>
      <w:color w:val="808080"/>
    </w:rPr>
  </w:style>
  <w:style w:type="table" w:styleId="31">
    <w:name w:val="Table Grid"/>
    <w:basedOn w:val="11"/>
    <w:next w:val="3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microsoft.com/office/2011/relationships/commentsExtended" Target="commentsExtended.xml" /><Relationship Id="rId8" Type="http://schemas.openxmlformats.org/officeDocument/2006/relationships/glossaryDocument" Target="glossary/document.xml" /></Relationships>
</file>

<file path=word/glossary/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ettings" Target="settings.xml" /><Relationship Id="rId3" Type="http://schemas.openxmlformats.org/officeDocument/2006/relationships/styles" Target="styles.xml" /></Relationships>
</file>

<file path=word/glossary/document.xml><?xml version="1.0" encoding="utf-8"?>
<w:glossary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Parts>
    <w:docPart>
      <w:docPartPr>
        <w:name w:val="DefaultPlaceholder_1082065159"/>
        <w:category>
          <w:name w:val="全般"/>
          <w:gallery w:val="placeholder"/>
        </w:category>
        <w:types>
          <w:type w:val="bbPlcHdr"/>
        </w:types>
        <w:behaviors>
          <w:behavior w:val="content"/>
        </w:behaviors>
        <w:guid w:val="{6D99113B-2519-40C6-9785-BDAE1FDE6D04}"/>
      </w:docPartPr>
      <w:docPartBody>
        <w:p>
          <w:pPr>
            <w:pStyle w:val="0"/>
            <w:rPr>
              <w:rStyle w:val="30"/>
              <w:rFonts w:hint="eastAsia"/>
            </w:rPr>
          </w:pPr>
          <w:r>
            <w:rPr>
              <w:rStyle w:val="30"/>
              <w:rFonts w:hint="eastAsia"/>
            </w:rPr>
            <w:t>アイテムを選択してください。</w:t>
          </w:r>
        </w:p>
      </w:docPartBody>
    </w:docPart>
    <w:docPart>
      <w:docPartPr>
        <w:name w:val="7FB3744129A25069789D6D6B810FAFF8"/>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157C746664C7D1A95098F886B5080E93"/>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8A80611A61BD9A736840F6245B9B6D5E"/>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B8E0A58E55A7E3FB81DFE7D5F7FA8003"/>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906BEA38DE61727BCDF1D6F79A93B269"/>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9D1F7286AAC0FF86CE761FB434460D60"/>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C02A114F1F24EFF43C22D301CC79A8B9"/>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BE3EA94090AEC9362D16721CAF0AA881"/>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92C0E2B249BF68A6AEAFFC29E013234D"/>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31474DB449CBF2F228964E76D5D16173"/>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E88876977EDC3205AD862583BA9190A9"/>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0B96CA4820D9FA9357B33648F0E835A0"/>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11F58387F907C8CF54D499D6E19D46AA"/>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38AF9DB07AE2B0EBAAB2802D060CE041"/>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F3C4610BDB9A5EFCFD27E8BE6BB2752C"/>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D14E80C04C914D2E8DB498B544E8ADDB"/>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s>
</w:glossaryDocument>
</file>

<file path=word/glossary/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d.....">
    <w:panose1 w:val="00000000000000000000"/>
    <w:charset w:val="80"/>
    <w:family w:val="roman"/>
    <w:notTrueType/>
    <w:pitch w:val="fixed"/>
    <w:sig w:usb0="00000000" w:usb1="00000000" w:usb2="00000000" w:usb3="00000000" w:csb0="00000200" w:csb1="00000000"/>
  </w:font>
  <w:font w:name="HGｺﾞｼｯｸM">
    <w:panose1 w:val="00000000000000000000"/>
    <w:charset w:val="80"/>
    <w:family w:val="modern"/>
    <w:notTrueType/>
    <w:pitch w:val="fixed"/>
    <w:sig w:usb0="00000000" w:usb1="00000000" w:usb2="00000000" w:usb3="00000000" w:csb0="01008200" w:csb1="00000000"/>
  </w:font>
  <w:font w:name="A-OTF UD Shin Go NT Pro L">
    <w:panose1 w:val="00000000000000000000"/>
    <w:charset w:val="80"/>
    <w:family w:val="swiss"/>
    <w:notTrueType/>
    <w:pitch w:val="fixed"/>
    <w:sig w:usb0="00000000" w:usb1="00000000" w:usb2="00000000" w:usb3="00000000" w:csb0="00020005" w:csb1="00000000"/>
  </w:font>
  <w:font w:name="UD デジタル 教科書体 NK">
    <w:panose1 w:val="00000000000000000000"/>
    <w:charset w:val="80"/>
    <w:family w:val="roman"/>
    <w:notTrueType/>
    <w:pitch w:val="variable"/>
    <w:sig w:usb0="00000000" w:usb1="00000000" w:usb2="00000000" w:usb3="00000000" w:csb0="01008200" w:csb1="00000000"/>
  </w:font>
  <w:font w:name="HG明朝B">
    <w:panose1 w:val="00000000000000000000"/>
    <w:charset w:val="80"/>
    <w:family w:val="roman"/>
    <w:notTrueType/>
    <w:pitch w:val="fixed"/>
    <w:sig w:usb0="00000000" w:usb1="00000000" w:usb2="00000000" w:usb3="00000000" w:csb0="01008200" w:csb1="00000000"/>
  </w:font>
  <w:font w:name="HGSｺﾞｼｯｸE">
    <w:panose1 w:val="00000000000000000000"/>
    <w:charset w:val="80"/>
    <w:family w:val="modern"/>
    <w:notTrueType/>
    <w:pitch w:val="variable"/>
    <w:sig w:usb0="00000000" w:usb1="00000000" w:usb2="00000000" w:usb3="00000000" w:csb0="01008200" w:csb1="00000000"/>
  </w:font>
  <w:font w:name="ＤＦ平成明朝体W7">
    <w:panose1 w:val="00000000000000000000"/>
    <w:charset w:val="80"/>
    <w:family w:val="roman"/>
    <w:notTrueType/>
    <w:pitch w:val="fixed"/>
    <w:sig w:usb0="00000000" w:usb1="00000000" w:usb2="00000000" w:usb3="00000000" w:csb0="01008200" w:csb1="00000000"/>
  </w:font>
  <w:font w:name="AR P悠々ゴシック体E">
    <w:panose1 w:val="00000000000000000000"/>
    <w:charset w:val="80"/>
    <w:family w:val="modern"/>
    <w:notTrueType/>
    <w:pitch w:val="variable"/>
    <w:sig w:usb0="00000000" w:usb1="00000000" w:usb2="00000000" w:usb3="00000000" w:csb0="01008200" w:csb1="00000000"/>
  </w:font>
  <w:font w:name="AR P明朝体U">
    <w:panose1 w:val="00000000000000000000"/>
    <w:charset w:val="80"/>
    <w:family w:val="roman"/>
    <w:notTrueType/>
    <w:pitch w:val="variable"/>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UD デジタル 教科書体 NK-R">
    <w:panose1 w:val="00000000000000000000"/>
    <w:charset w:val="80"/>
    <w:family w:val="roman"/>
    <w:notTrueType/>
    <w:pitch w:val="fixed"/>
    <w:sig w:usb0="00000000" w:usb1="00000000" w:usb2="00000000" w:usb3="00000000" w:csb0="00820001" w:csb1="00000000"/>
  </w:font>
  <w:font w:name="游ゴシック Light">
    <w:panose1 w:val="00000000000000000000"/>
    <w:charset w:val="80"/>
    <w:family w:val="modern"/>
    <w:notTrueType/>
    <w:pitch w:val="variable"/>
    <w:sig w:usb0="00000000" w:usb1="00000000" w:usb2="00000000" w:usb3="00000000" w:csb0="01008200" w:csb1="00000000"/>
  </w:font>
  <w:font w:name="UD デジタル 教科書体 NK">
    <w:panose1 w:val="00000800000000000000"/>
    <w:charset w:val="80"/>
    <w:family w:val="roman"/>
    <w:notTrueType/>
    <w:pitch w:val="variable"/>
    <w:sig w:usb0="00000000" w:usb1="00000000" w:usb2="00000000" w:usb3="00000000" w:csb0="01008200" w:csb1="00000000"/>
  </w:font>
</w:fonts>
</file>

<file path=word/glossary/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7"/>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glossary/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rFonts w:ascii="Century" w:hAnsi="Century" w:eastAsia="ＭＳ 明朝"/>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rPr>
      <w:rFonts w:asciiTheme="minorHAnsi" w:hAnsiTheme="minorHAnsi" w:eastAsiaTheme="minorEastAsia"/>
    </w:r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rPr>
      <w:rFonts w:asciiTheme="minorHAnsi" w:hAnsiTheme="minorHAnsi" w:eastAsiaTheme="minorEastAsia"/>
    </w:r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paragraph" w:styleId="21">
    <w:name w:val="List Paragraph"/>
    <w:basedOn w:val="0"/>
    <w:next w:val="21"/>
    <w:link w:val="0"/>
    <w:uiPriority w:val="0"/>
    <w:qFormat/>
    <w:pPr>
      <w:ind w:left="840" w:leftChars="400"/>
    </w:pPr>
    <w:rPr>
      <w:rFonts w:asciiTheme="minorHAnsi" w:hAnsiTheme="minorHAnsi" w:eastAsiaTheme="minorEastAsia"/>
    </w:rPr>
  </w:style>
  <w:style w:type="paragraph" w:styleId="22" w:customStyle="1">
    <w:name w:val="Default"/>
    <w:next w:val="22"/>
    <w:link w:val="0"/>
    <w:uiPriority w:val="0"/>
    <w:pPr>
      <w:widowControl w:val="0"/>
      <w:autoSpaceDE w:val="0"/>
      <w:autoSpaceDN w:val="0"/>
      <w:adjustRightInd w:val="0"/>
    </w:pPr>
    <w:rPr>
      <w:rFonts w:ascii="ＭＳd....." w:hAnsi="ＭＳd....." w:eastAsia="ＭＳd....."/>
      <w:color w:val="000000"/>
      <w:kern w:val="0"/>
      <w:sz w:val="24"/>
    </w:rPr>
  </w:style>
  <w:style w:type="character" w:styleId="23">
    <w:name w:val="Hyperlink"/>
    <w:basedOn w:val="10"/>
    <w:next w:val="23"/>
    <w:link w:val="0"/>
    <w:uiPriority w:val="0"/>
    <w:rPr>
      <w:color w:val="0000FF" w:themeColor="hyperlink"/>
      <w:u w:val="single" w:color="auto"/>
    </w:rPr>
  </w:style>
  <w:style w:type="paragraph" w:styleId="24">
    <w:name w:val="Note Heading"/>
    <w:basedOn w:val="0"/>
    <w:next w:val="0"/>
    <w:link w:val="25"/>
    <w:uiPriority w:val="0"/>
    <w:pPr>
      <w:jc w:val="center"/>
    </w:pPr>
    <w:rPr>
      <w:rFonts w:asciiTheme="minorEastAsia" w:hAnsiTheme="minorEastAsia" w:eastAsiaTheme="minorEastAsia"/>
      <w:sz w:val="24"/>
    </w:rPr>
  </w:style>
  <w:style w:type="character" w:styleId="25" w:customStyle="1">
    <w:name w:val="記 (文字)"/>
    <w:basedOn w:val="10"/>
    <w:next w:val="25"/>
    <w:link w:val="24"/>
    <w:uiPriority w:val="0"/>
    <w:rPr>
      <w:rFonts w:asciiTheme="minorEastAsia" w:hAnsiTheme="minorEastAsia"/>
      <w:sz w:val="24"/>
    </w:rPr>
  </w:style>
  <w:style w:type="paragraph" w:styleId="26">
    <w:name w:val="Closing"/>
    <w:basedOn w:val="0"/>
    <w:next w:val="26"/>
    <w:link w:val="27"/>
    <w:uiPriority w:val="0"/>
    <w:pPr>
      <w:jc w:val="right"/>
    </w:pPr>
    <w:rPr>
      <w:rFonts w:asciiTheme="minorEastAsia" w:hAnsiTheme="minorEastAsia"/>
      <w:sz w:val="24"/>
    </w:rPr>
  </w:style>
  <w:style w:type="character" w:styleId="27" w:customStyle="1">
    <w:name w:val="結語 (文字)"/>
    <w:basedOn w:val="10"/>
    <w:next w:val="27"/>
    <w:link w:val="26"/>
    <w:uiPriority w:val="0"/>
    <w:rPr>
      <w:rFonts w:asciiTheme="minorEastAsia" w:hAnsiTheme="minorEastAsia"/>
      <w:sz w:val="24"/>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character" w:styleId="30">
    <w:name w:val="Placeholder Text"/>
    <w:basedOn w:val="10"/>
    <w:next w:val="30"/>
    <w:link w:val="0"/>
    <w:uiPriority w:val="0"/>
    <w:rPr>
      <w:color w:val="808080"/>
    </w:rPr>
  </w:style>
  <w:style w:type="table" w:styleId="31">
    <w:name w:val="Table Grid"/>
    <w:basedOn w:val="11"/>
    <w:next w:val="3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182</TotalTime>
  <Pages>2</Pages>
  <Words>7</Words>
  <Characters>729</Characters>
  <Application>JUST Note</Application>
  <Lines>75</Lines>
  <Paragraphs>53</Paragraphs>
  <CharactersWithSpaces>782</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Printed>2025-01-08T05:26:00Z</cp:lastPrinted>
  <dcterms:created xsi:type="dcterms:W3CDTF">2020-10-14T10:28:00Z</dcterms:created>
  <dcterms:modified xsi:type="dcterms:W3CDTF">2026-04-26T08:27:58Z</dcterms:modified>
  <cp:revision>10</cp:revision>
</cp:coreProperties>
</file>