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contextualSpacing w:val="1"/>
        <w:jc w:val="center"/>
        <w:rPr>
          <w:rFonts w:hint="eastAsia" w:ascii="UD デジタル 教科書体 NK" w:hAnsi="UD デジタル 教科書体 NK" w:eastAsia="UD デジタル 教科書体 NK"/>
          <w:color w:val="auto"/>
          <w:sz w:val="28"/>
        </w:rPr>
      </w:pPr>
      <w:r>
        <w:rPr>
          <w:rFonts w:hint="eastAsia" w:ascii="UD デジタル 教科書体 NK" w:hAnsi="UD デジタル 教科書体 NK" w:eastAsia="UD デジタル 教科書体 NK"/>
          <w:b w:val="1"/>
          <w:color w:val="auto"/>
          <w:sz w:val="24"/>
        </w:rPr>
        <w:t>質　疑　書</w:t>
      </w:r>
    </w:p>
    <w:p>
      <w:pPr>
        <w:pStyle w:val="0"/>
        <w:snapToGrid w:val="0"/>
        <w:contextualSpacing w:val="1"/>
        <w:rPr>
          <w:rFonts w:hint="eastAsia" w:ascii="UD デジタル 教科書体 NK" w:hAnsi="UD デジタル 教科書体 NK" w:eastAsia="UD デジタル 教科書体 NK"/>
          <w:color w:val="auto"/>
          <w:sz w:val="24"/>
        </w:rPr>
      </w:pPr>
    </w:p>
    <w:p>
      <w:pPr>
        <w:pStyle w:val="0"/>
        <w:snapToGrid w:val="0"/>
        <w:contextualSpacing w:val="1"/>
        <w:rPr>
          <w:rFonts w:hint="eastAsia" w:ascii="UD デジタル 教科書体 NK" w:hAnsi="UD デジタル 教科書体 NK" w:eastAsia="UD デジタル 教科書体 NK"/>
          <w:color w:val="auto"/>
          <w:sz w:val="21"/>
          <w:u w:val="single" w:color="auto"/>
        </w:rPr>
      </w:pP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葛</w:t>
      </w: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城市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教育委員会事務局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教育部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国民スポーツ大会準備室　宛</w:t>
      </w:r>
    </w:p>
    <w:p>
      <w:pPr>
        <w:pStyle w:val="0"/>
        <w:snapToGrid w:val="0"/>
        <w:contextualSpacing w:val="1"/>
        <w:rPr>
          <w:rFonts w:hint="eastAsia" w:ascii="UD デジタル 教科書体 NK" w:hAnsi="UD デジタル 教科書体 NK" w:eastAsia="UD デジタル 教科書体 NK"/>
          <w:color w:val="auto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（メール：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kokuspo@city.katsuragi.lg.jp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）</w:t>
      </w:r>
    </w:p>
    <w:p>
      <w:pPr>
        <w:pStyle w:val="0"/>
        <w:snapToGrid w:val="0"/>
        <w:contextualSpacing w:val="1"/>
        <w:rPr>
          <w:rFonts w:hint="eastAsia" w:ascii="UD デジタル 教科書体 NK" w:hAnsi="UD デジタル 教科書体 NK" w:eastAsia="UD デジタル 教科書体 NK"/>
          <w:color w:val="auto"/>
          <w:sz w:val="21"/>
        </w:rPr>
      </w:pPr>
    </w:p>
    <w:tbl>
      <w:tblPr>
        <w:tblStyle w:val="31"/>
        <w:tblW w:w="926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1809"/>
        <w:gridCol w:w="2694"/>
        <w:gridCol w:w="1984"/>
        <w:gridCol w:w="2781"/>
      </w:tblGrid>
      <w:tr>
        <w:trPr>
          <w:trHeight w:val="533" w:hRule="atLeast"/>
        </w:trPr>
        <w:tc>
          <w:tcPr>
            <w:tcW w:w="4503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jc w:val="center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  <w:t>企業名</w:t>
            </w:r>
          </w:p>
        </w:tc>
        <w:tc>
          <w:tcPr>
            <w:tcW w:w="476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jc w:val="center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</w:p>
        </w:tc>
      </w:tr>
      <w:tr>
        <w:trPr>
          <w:trHeight w:val="533" w:hRule="atLeast"/>
        </w:trPr>
        <w:tc>
          <w:tcPr>
            <w:tcW w:w="180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jc w:val="center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  <w:t>質問年月日</w:t>
            </w:r>
          </w:p>
        </w:tc>
        <w:tc>
          <w:tcPr>
            <w:tcW w:w="269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</w:p>
        </w:tc>
        <w:tc>
          <w:tcPr>
            <w:tcW w:w="198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jc w:val="center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  <w:t>担当者名</w:t>
            </w:r>
          </w:p>
        </w:tc>
        <w:tc>
          <w:tcPr>
            <w:tcW w:w="278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</w:p>
        </w:tc>
      </w:tr>
      <w:tr>
        <w:trPr>
          <w:trHeight w:val="533" w:hRule="atLeast"/>
        </w:trPr>
        <w:tc>
          <w:tcPr>
            <w:tcW w:w="180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jc w:val="center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  <w:t>電話番号</w:t>
            </w:r>
          </w:p>
        </w:tc>
        <w:tc>
          <w:tcPr>
            <w:tcW w:w="269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</w:p>
        </w:tc>
        <w:tc>
          <w:tcPr>
            <w:tcW w:w="198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jc w:val="center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  <w:t>メールアドレス</w:t>
            </w:r>
          </w:p>
        </w:tc>
        <w:tc>
          <w:tcPr>
            <w:tcW w:w="278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</w:p>
        </w:tc>
      </w:tr>
      <w:tr>
        <w:trPr>
          <w:trHeight w:val="533" w:hRule="atLeast"/>
        </w:trPr>
        <w:tc>
          <w:tcPr>
            <w:tcW w:w="180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jc w:val="center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  <w:t>質問内容</w:t>
            </w:r>
          </w:p>
        </w:tc>
        <w:tc>
          <w:tcPr>
            <w:tcW w:w="7459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snapToGrid w:val="0"/>
              <w:contextualSpacing w:val="1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</w:p>
        </w:tc>
      </w:tr>
      <w:tr>
        <w:trPr>
          <w:trHeight w:val="8109" w:hRule="atLeast"/>
        </w:trPr>
        <w:tc>
          <w:tcPr>
            <w:tcW w:w="9268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tabs>
                <w:tab w:val="left" w:leader="none" w:pos="3195"/>
              </w:tabs>
              <w:snapToGrid w:val="0"/>
              <w:contextualSpacing w:val="1"/>
              <w:rPr>
                <w:rFonts w:hint="eastAsia" w:ascii="UD デジタル 教科書体 NK" w:hAnsi="UD デジタル 教科書体 NK" w:eastAsia="UD デジタル 教科書体 NK"/>
                <w:color w:val="auto"/>
                <w:sz w:val="21"/>
              </w:rPr>
            </w:pPr>
          </w:p>
        </w:tc>
      </w:tr>
    </w:tbl>
    <w:p>
      <w:pPr>
        <w:pStyle w:val="0"/>
        <w:snapToGrid w:val="0"/>
        <w:contextualSpacing w:val="1"/>
        <w:rPr>
          <w:rFonts w:hint="eastAsia" w:ascii="UD デジタル 教科書体 NK" w:hAnsi="UD デジタル 教科書体 NK" w:eastAsia="UD デジタル 教科書体 NK"/>
          <w:color w:val="auto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【留意事項】</w:t>
      </w:r>
    </w:p>
    <w:p>
      <w:pPr>
        <w:pStyle w:val="21"/>
        <w:numPr>
          <w:ilvl w:val="0"/>
          <w:numId w:val="1"/>
        </w:numPr>
        <w:snapToGrid w:val="0"/>
        <w:ind w:left="630" w:leftChars="100" w:firstLineChars="0"/>
        <w:contextualSpacing w:val="1"/>
        <w:rPr>
          <w:rFonts w:hint="eastAsia" w:ascii="UD デジタル 教科書体 NK" w:hAnsi="UD デジタル 教科書体 NK" w:eastAsia="UD デジタル 教科書体 NK"/>
          <w:color w:val="auto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上記の範囲内で分かりやすく記載してください。</w:t>
      </w:r>
    </w:p>
    <w:p>
      <w:pPr>
        <w:pStyle w:val="21"/>
        <w:numPr>
          <w:ilvl w:val="0"/>
          <w:numId w:val="1"/>
        </w:numPr>
        <w:snapToGrid w:val="0"/>
        <w:ind w:left="630" w:leftChars="100" w:firstLineChars="0"/>
        <w:contextualSpacing w:val="1"/>
        <w:jc w:val="left"/>
        <w:rPr>
          <w:rFonts w:hint="eastAsia" w:ascii="UD デジタル 教科書体 NK" w:hAnsi="UD デジタル 教科書体 NK" w:eastAsia="UD デジタル 教科書体 NK"/>
          <w:color w:val="auto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回答は、質疑を提出した者に対して、個別回答（電子メール）します。ただし、市で公開が必要と判断した質疑回答は、ホームページにて掲載します。</w:t>
      </w:r>
    </w:p>
    <w:p>
      <w:pPr>
        <w:pStyle w:val="21"/>
        <w:numPr>
          <w:numId w:val="0"/>
        </w:numPr>
        <w:snapToGrid w:val="0"/>
        <w:ind w:left="630" w:leftChars="0" w:firstLine="0" w:firstLineChars="0"/>
        <w:contextualSpacing w:val="1"/>
        <w:jc w:val="left"/>
        <w:rPr>
          <w:rFonts w:hint="eastAsia" w:ascii="UD デジタル 教科書体 NK" w:hAnsi="UD デジタル 教科書体 NK" w:eastAsia="UD デジタル 教科書体 NK"/>
          <w:color w:val="auto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なお、掲載時には質疑を行った者（企業名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/</w:t>
      </w:r>
      <w:r>
        <w:rPr>
          <w:rFonts w:hint="eastAsia" w:ascii="UD デジタル 教科書体 NK" w:hAnsi="UD デジタル 教科書体 NK" w:eastAsia="UD デジタル 教科書体 NK"/>
          <w:color w:val="auto"/>
          <w:sz w:val="21"/>
        </w:rPr>
        <w:t>担当者名等）は公開しません。</w:t>
      </w:r>
    </w:p>
    <w:sectPr>
      <w:headerReference r:id="rId6" w:type="default"/>
      <w:footerReference r:id="rId7" w:type="default"/>
      <w:pgSz w:w="11906" w:h="16838"/>
      <w:pgMar w:top="1985" w:right="1418" w:bottom="567" w:left="1418" w:header="1134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UD デジタル 教科書体 NK-R">
    <w:panose1 w:val="00000000000000000000"/>
    <w:charset w:val="80"/>
    <w:family w:val="roman"/>
    <w:pitch w:val="fixed"/>
    <w:sig w:usb0="00000000" w:usb1="00000000" w:usb2="00000000" w:usb3="00000000" w:csb0="00000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eastAsia"/>
      </w:rPr>
    </w:pPr>
    <w:sdt>
      <w:sdtPr>
        <w:rPr>
          <w:rFonts w:hint="default"/>
        </w:rPr>
        <w:id w:val="-1030108350"/>
        <w:docPartObj>
          <w:docPartGallery w:val="Page Numbers (Bottom of Page)"/>
          <w:docPartUnique/>
        </w:docPartObj>
      </w:sdtPr>
      <w:sdtEndPr>
        <w:rPr>
          <w:rFonts w:hint="default"/>
        </w:rPr>
      </w:sdtEndPr>
      <w:sdtContent/>
    </w:sdt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/>
      </w:rPr>
    </w:pPr>
    <w:r>
      <w:rPr>
        <w:rFonts w:hint="eastAsia" w:ascii="UD デジタル 教科書体 NK" w:hAnsi="UD デジタル 教科書体 NK" w:eastAsia="UD デジタル 教科書体 NK"/>
      </w:rPr>
      <w:t>【様式８】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 w15:restartNumberingAfterBreak="1">
    <w:nsid w:val="00000001"/>
    <w:multiLevelType w:val="hybridMultilevel"/>
    <w:tmpl w:val="29C1307C"/>
    <w:lvl w:ilvl="0" w:tplc="52043263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7"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  <w:rPr>
      <w:rFonts w:asciiTheme="minorHAnsi" w:hAnsiTheme="minorHAnsi" w:eastAsiaTheme="minorEastAsia"/>
    </w:r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Theme="minorEastAsia" w:hAnsiTheme="minorEastAsia" w:eastAsiaTheme="minorEastAsia"/>
      <w:sz w:val="24"/>
    </w:rPr>
  </w:style>
  <w:style w:type="character" w:styleId="25" w:customStyle="1">
    <w:name w:val="記 (文字)"/>
    <w:basedOn w:val="10"/>
    <w:next w:val="25"/>
    <w:link w:val="24"/>
    <w:uiPriority w:val="0"/>
    <w:rPr>
      <w:rFonts w:asciiTheme="minorEastAsia" w:hAnsiTheme="minorEastAsia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Theme="minorEastAsia" w:hAnsiTheme="minorEastAsia"/>
      <w:sz w:val="24"/>
    </w:rPr>
  </w:style>
  <w:style w:type="character" w:styleId="27" w:customStyle="1">
    <w:name w:val="結語 (文字)"/>
    <w:basedOn w:val="10"/>
    <w:next w:val="27"/>
    <w:link w:val="26"/>
    <w:uiPriority w:val="0"/>
    <w:rPr>
      <w:rFonts w:asciiTheme="minorEastAsia" w:hAnsiTheme="minorEastAsia"/>
      <w:sz w:val="24"/>
    </w:rPr>
  </w:style>
  <w:style w:type="character" w:styleId="28" w:customStyle="1">
    <w:name w:val="Unresolved Mention"/>
    <w:basedOn w:val="10"/>
    <w:next w:val="28"/>
    <w:link w:val="0"/>
    <w:uiPriority w:val="0"/>
    <w:rPr>
      <w:color w:val="605E5C"/>
      <w:shd w:val="clear" w:color="auto" w:fill="E1DFDD"/>
    </w:rPr>
  </w:style>
  <w:style w:type="character" w:styleId="29">
    <w:name w:val="footnote reference"/>
    <w:basedOn w:val="10"/>
    <w:next w:val="29"/>
    <w:link w:val="0"/>
    <w:uiPriority w:val="0"/>
    <w:semiHidden/>
    <w:rPr>
      <w:vertAlign w:val="superscript"/>
    </w:rPr>
  </w:style>
  <w:style w:type="character" w:styleId="30">
    <w:name w:val="endnote reference"/>
    <w:basedOn w:val="10"/>
    <w:next w:val="30"/>
    <w:link w:val="0"/>
    <w:uiPriority w:val="0"/>
    <w:semiHidden/>
    <w:rPr>
      <w:vertAlign w:val="superscript"/>
    </w:rPr>
  </w:style>
  <w:style w:type="table" w:styleId="31">
    <w:name w:val="Table Grid"/>
    <w:basedOn w:val="11"/>
    <w:next w:val="3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藤本　啓輔</dc:creator>
  <cp:lastModifiedBy>藤本　啓輔</cp:lastModifiedBy>
  <dcterms:created xsi:type="dcterms:W3CDTF">2026-04-26T08:16:00Z</dcterms:created>
  <dcterms:modified xsi:type="dcterms:W3CDTF">2026-04-26T08:17:08Z</dcterms:modified>
  <cp:revision>0</cp:revision>
</cp:coreProperties>
</file>