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除外申請書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葛󠄀城市長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自衛官等募集事務に係る募集対象者情報からの除外を申請します。</w:t>
      </w:r>
    </w:p>
    <w:tbl>
      <w:tblPr>
        <w:tblStyle w:val="17"/>
        <w:tblpPr w:leftFromText="142" w:rightFromText="142" w:topFromText="0" w:bottomFromText="0" w:vertAnchor="text" w:horzAnchor="text" w:tblpX="-284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1274"/>
        <w:gridCol w:w="1526"/>
        <w:gridCol w:w="7560"/>
      </w:tblGrid>
      <w:tr>
        <w:trPr>
          <w:trHeight w:val="1145" w:hRule="atLeast"/>
        </w:trPr>
        <w:tc>
          <w:tcPr>
            <w:tcW w:w="12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12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12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2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127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0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本人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法定代理人（未成年者の父母等）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法定代理人以外の代理人</w:t>
            </w:r>
          </w:p>
        </w:tc>
      </w:tr>
    </w:tbl>
    <w:tbl>
      <w:tblPr>
        <w:tblStyle w:val="17"/>
        <w:tblpPr w:leftFromText="142" w:rightFromText="142" w:topFromText="0" w:bottomFromText="0" w:vertAnchor="text" w:horzAnchor="text" w:tblpX="-284" w:tblpY="3581"/>
        <w:tblW w:w="0" w:type="auto"/>
        <w:tblLayout w:type="fixed"/>
        <w:tblLook w:firstRow="1" w:lastRow="0" w:firstColumn="1" w:lastColumn="0" w:noHBand="0" w:noVBand="1" w:val="04A0"/>
      </w:tblPr>
      <w:tblGrid>
        <w:gridCol w:w="1278"/>
        <w:gridCol w:w="1531"/>
        <w:gridCol w:w="7584"/>
      </w:tblGrid>
      <w:tr>
        <w:trPr>
          <w:trHeight w:val="1537" w:hRule="atLeast"/>
        </w:trPr>
        <w:tc>
          <w:tcPr>
            <w:tcW w:w="12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奈良県葛󠄀城市</w:t>
            </w:r>
          </w:p>
        </w:tc>
      </w:tr>
      <w:tr>
        <w:trPr>
          <w:trHeight w:val="390" w:hRule="atLeast"/>
        </w:trPr>
        <w:tc>
          <w:tcPr>
            <w:tcW w:w="12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</w:t>
            </w:r>
          </w:p>
        </w:tc>
      </w:tr>
      <w:tr>
        <w:trPr>
          <w:trHeight w:val="390" w:hRule="atLeast"/>
        </w:trPr>
        <w:tc>
          <w:tcPr>
            <w:tcW w:w="12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838" w:hRule="atLeast"/>
        </w:trPr>
        <w:tc>
          <w:tcPr>
            <w:tcW w:w="12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1" w:hRule="atLeast"/>
        </w:trPr>
        <w:tc>
          <w:tcPr>
            <w:tcW w:w="12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生年月日</w:t>
            </w:r>
          </w:p>
        </w:tc>
        <w:tc>
          <w:tcPr>
            <w:tcW w:w="7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621" w:hRule="atLeast"/>
        </w:trPr>
        <w:tc>
          <w:tcPr>
            <w:tcW w:w="12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5303520</wp:posOffset>
                </wp:positionV>
                <wp:extent cx="665797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5b9bd5 [3204]" strokeweight="0.5pt" o:spt="20" from="-15.9pt,417.6pt" to="508.35pt,417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4"/>
        <w:gridCol w:w="1371"/>
        <w:gridCol w:w="520"/>
        <w:gridCol w:w="7148"/>
      </w:tblGrid>
      <w:tr>
        <w:trPr>
          <w:trHeight w:val="39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提出書類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本人</w:t>
            </w:r>
          </w:p>
        </w:tc>
        <w:tc>
          <w:tcPr>
            <w:tcW w:w="54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除外申請書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本人確認書類（個人番号カード、運転免許証、旅券など）</w:t>
            </w:r>
          </w:p>
        </w:tc>
      </w:tr>
      <w:tr>
        <w:trPr>
          <w:trHeight w:val="39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法定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</w:tc>
        <w:tc>
          <w:tcPr>
            <w:tcW w:w="54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除外申請書　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対象者の本人確認書類（個人番号カード、運転免許証、旅券など）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法定代理人の本人確認書類（個人番号カード、運転免許証、旅券など）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同一世帯でない者が申請する場合は、対象者本人との関係がわかる書類</w:t>
            </w:r>
          </w:p>
        </w:tc>
      </w:tr>
      <w:tr>
        <w:trPr>
          <w:trHeight w:val="39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法定代理人以外の代理人の場合</w:t>
            </w:r>
          </w:p>
        </w:tc>
        <w:tc>
          <w:tcPr>
            <w:tcW w:w="54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除外申請書　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対象者の本人確認書類（個人番号カード、運転免許証、旅券など）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8" w:type="dxa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代理人の本人確認書類（個人番号カード、運転免許証、旅券など）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-R" w:hAnsi="UD デジタル 教科書体 N-R" w:eastAsia="UD デジタル 教科書体 N-R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9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4</Pages>
  <Words>24</Words>
  <Characters>1563</Characters>
  <Application>JUST Note</Application>
  <Lines>2653</Lines>
  <Paragraphs>96</Paragraphs>
  <CharactersWithSpaces>1681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奥村　梨江</dc:creator>
  <cp:lastModifiedBy>奥村　梨江</cp:lastModifiedBy>
  <cp:lastPrinted>2021-04-16T06:11:42Z</cp:lastPrinted>
  <dcterms:created xsi:type="dcterms:W3CDTF">2021-03-09T07:32:00Z</dcterms:created>
  <dcterms:modified xsi:type="dcterms:W3CDTF">2021-08-15T01:41:16Z</dcterms:modified>
  <cp:revision>4</cp:revision>
</cp:coreProperties>
</file>