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【様式４】</w:t>
      </w:r>
    </w:p>
    <w:p>
      <w:pPr>
        <w:pStyle w:val="0"/>
        <w:wordWrap w:val="0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葛󠄀城市長　阿　古　和　彦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60"/>
          <w:kern w:val="0"/>
          <w:sz w:val="24"/>
          <w:u w:val="single" w:color="auto"/>
          <w:fitText w:val="960" w:id="1"/>
        </w:rPr>
        <w:t>所在</w:t>
      </w:r>
      <w:r>
        <w:rPr>
          <w:rFonts w:hint="eastAsia"/>
          <w:kern w:val="0"/>
          <w:sz w:val="24"/>
          <w:u w:val="single" w:color="auto"/>
          <w:fitText w:val="960" w:id="1"/>
        </w:rPr>
        <w:t>地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3360" w:firstLineChars="14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事業者名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3360" w:firstLineChars="1400"/>
        <w:jc w:val="lef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代表者氏名　　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参　加　辞　退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  <w:highlight w:val="none"/>
        </w:rPr>
        <w:t>葛󠄀</w:t>
      </w:r>
      <w:r>
        <w:rPr>
          <w:rFonts w:hint="eastAsia"/>
          <w:color w:val="000000" w:themeColor="text1"/>
          <w:sz w:val="24"/>
        </w:rPr>
        <w:t>城市定額減税補足給付金（調整給付）支給事務委託</w:t>
      </w:r>
      <w:r>
        <w:rPr>
          <w:rFonts w:hint="eastAsia"/>
          <w:sz w:val="24"/>
          <w:highlight w:val="none"/>
        </w:rPr>
        <w:t>業務</w:t>
      </w:r>
      <w:r>
        <w:rPr>
          <w:rFonts w:hint="eastAsia"/>
          <w:sz w:val="24"/>
        </w:rPr>
        <w:t>公募型プロポーザルに対し、参加を申し込みましたが、次の理由により辞退いたします。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辞退理由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4650" w:hRule="atLeast"/>
        </w:trPr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4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1337</TotalTime>
  <Pages>12</Pages>
  <Words>11</Words>
  <Characters>6440</Characters>
  <Application>JUST Note</Application>
  <Lines>458</Lines>
  <Paragraphs>233</Paragraphs>
  <Company>Hewlett-Packard Company</Company>
  <CharactersWithSpaces>7047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葛城市</dc:creator>
  <cp:lastModifiedBy>泉沢 健</cp:lastModifiedBy>
  <cp:lastPrinted>2023-03-10T01:44:26Z</cp:lastPrinted>
  <dcterms:created xsi:type="dcterms:W3CDTF">2019-01-11T02:38:00Z</dcterms:created>
  <dcterms:modified xsi:type="dcterms:W3CDTF">2024-05-14T08:46:58Z</dcterms:modified>
  <cp:revision>55</cp:revision>
</cp:coreProperties>
</file>